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27A" w:rsidRDefault="0036227A" w:rsidP="003B4831">
      <w:pPr>
        <w:suppressAutoHyphens/>
        <w:jc w:val="center"/>
        <w:textAlignment w:val="baseline"/>
        <w:rPr>
          <w:rFonts w:ascii="Times New Roman" w:eastAsia="Calibri" w:hAnsi="Times New Roman" w:cs="Times New Roman"/>
          <w:b/>
          <w:sz w:val="28"/>
          <w:szCs w:val="28"/>
          <w:lang w:eastAsia="ar-SA"/>
        </w:rPr>
      </w:pPr>
      <w:r>
        <w:rPr>
          <w:rFonts w:ascii="Times New Roman" w:eastAsia="Calibri" w:hAnsi="Times New Roman" w:cs="Times New Roman"/>
          <w:b/>
          <w:noProof/>
          <w:sz w:val="28"/>
          <w:szCs w:val="28"/>
          <w:lang w:eastAsia="ru-RU"/>
        </w:rPr>
        <w:drawing>
          <wp:inline distT="0" distB="0" distL="0" distR="0">
            <wp:extent cx="6390640" cy="8794962"/>
            <wp:effectExtent l="19050" t="0" r="0" b="0"/>
            <wp:docPr id="1" name="Рисунок 1" descr="E:\проограмма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ограмма титул.jpg"/>
                    <pic:cNvPicPr>
                      <a:picLocks noChangeAspect="1" noChangeArrowheads="1"/>
                    </pic:cNvPicPr>
                  </pic:nvPicPr>
                  <pic:blipFill>
                    <a:blip r:embed="rId8" cstate="print"/>
                    <a:srcRect/>
                    <a:stretch>
                      <a:fillRect/>
                    </a:stretch>
                  </pic:blipFill>
                  <pic:spPr bwMode="auto">
                    <a:xfrm>
                      <a:off x="0" y="0"/>
                      <a:ext cx="6390640" cy="8794962"/>
                    </a:xfrm>
                    <a:prstGeom prst="rect">
                      <a:avLst/>
                    </a:prstGeom>
                    <a:noFill/>
                    <a:ln w="9525">
                      <a:noFill/>
                      <a:miter lim="800000"/>
                      <a:headEnd/>
                      <a:tailEnd/>
                    </a:ln>
                  </pic:spPr>
                </pic:pic>
              </a:graphicData>
            </a:graphic>
          </wp:inline>
        </w:drawing>
      </w:r>
    </w:p>
    <w:p w:rsidR="0036227A" w:rsidRDefault="0036227A" w:rsidP="0036227A">
      <w:pPr>
        <w:suppressAutoHyphens/>
        <w:textAlignment w:val="baseline"/>
        <w:rPr>
          <w:rFonts w:ascii="Times New Roman" w:eastAsia="Calibri" w:hAnsi="Times New Roman" w:cs="Times New Roman"/>
          <w:b/>
          <w:sz w:val="28"/>
          <w:szCs w:val="28"/>
          <w:lang w:eastAsia="ar-SA"/>
        </w:rPr>
      </w:pPr>
    </w:p>
    <w:p w:rsidR="0084482D" w:rsidRPr="00EC7D0B" w:rsidRDefault="0084482D" w:rsidP="0036227A">
      <w:pPr>
        <w:suppressAutoHyphens/>
        <w:jc w:val="center"/>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sz w:val="28"/>
          <w:szCs w:val="28"/>
          <w:lang w:eastAsia="ar-SA"/>
        </w:rPr>
        <w:lastRenderedPageBreak/>
        <w:t xml:space="preserve">Раздел </w:t>
      </w:r>
      <w:r w:rsidRPr="00EC7D0B">
        <w:rPr>
          <w:rFonts w:ascii="Times New Roman" w:eastAsia="Calibri" w:hAnsi="Times New Roman" w:cs="Times New Roman"/>
          <w:b/>
          <w:sz w:val="28"/>
          <w:szCs w:val="28"/>
          <w:lang w:val="tt-RU" w:eastAsia="ar-SA"/>
        </w:rPr>
        <w:t xml:space="preserve">№ </w:t>
      </w:r>
      <w:r w:rsidRPr="00EC7D0B">
        <w:rPr>
          <w:rFonts w:ascii="Times New Roman" w:eastAsia="Calibri" w:hAnsi="Times New Roman" w:cs="Times New Roman"/>
          <w:b/>
          <w:sz w:val="28"/>
          <w:szCs w:val="28"/>
          <w:lang w:val="en-US" w:eastAsia="ar-SA"/>
        </w:rPr>
        <w:t>I</w:t>
      </w:r>
    </w:p>
    <w:p w:rsidR="0084482D" w:rsidRPr="00EC7D0B" w:rsidRDefault="001951FE" w:rsidP="0084482D">
      <w:pPr>
        <w:suppressAutoHyphens/>
        <w:jc w:val="center"/>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sz w:val="28"/>
          <w:szCs w:val="28"/>
          <w:lang w:eastAsia="ar-SA"/>
        </w:rPr>
        <w:t>«</w:t>
      </w:r>
      <w:r w:rsidR="0084482D" w:rsidRPr="00EC7D0B">
        <w:rPr>
          <w:rFonts w:ascii="Times New Roman" w:eastAsia="Calibri" w:hAnsi="Times New Roman" w:cs="Times New Roman"/>
          <w:b/>
          <w:sz w:val="28"/>
          <w:szCs w:val="28"/>
          <w:lang w:eastAsia="ar-SA"/>
        </w:rPr>
        <w:t>Комплекс основных характеристик программы</w:t>
      </w:r>
      <w:r w:rsidRPr="00EC7D0B">
        <w:rPr>
          <w:rFonts w:ascii="Times New Roman" w:eastAsia="Calibri" w:hAnsi="Times New Roman" w:cs="Times New Roman"/>
          <w:b/>
          <w:sz w:val="28"/>
          <w:szCs w:val="28"/>
          <w:lang w:eastAsia="ar-SA"/>
        </w:rPr>
        <w:t>»</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sz w:val="28"/>
          <w:szCs w:val="28"/>
          <w:lang w:eastAsia="ar-SA"/>
        </w:rPr>
        <w:tab/>
      </w:r>
      <w:r w:rsidR="00103405" w:rsidRPr="00EC7D0B">
        <w:rPr>
          <w:rFonts w:ascii="Times New Roman" w:eastAsia="Calibri" w:hAnsi="Times New Roman" w:cs="Times New Roman"/>
          <w:sz w:val="28"/>
          <w:szCs w:val="28"/>
          <w:lang w:eastAsia="ar-SA"/>
        </w:rPr>
        <w:t>Дополнительная адаптирован</w:t>
      </w:r>
      <w:r w:rsidRPr="00EC7D0B">
        <w:rPr>
          <w:rFonts w:ascii="Times New Roman" w:eastAsia="Calibri" w:hAnsi="Times New Roman" w:cs="Times New Roman"/>
          <w:sz w:val="28"/>
          <w:szCs w:val="28"/>
          <w:lang w:eastAsia="ar-SA"/>
        </w:rPr>
        <w:t>ная программа</w:t>
      </w:r>
      <w:r w:rsidRPr="00EC7D0B">
        <w:rPr>
          <w:rFonts w:ascii="Times New Roman" w:eastAsia="Calibri" w:hAnsi="Times New Roman" w:cs="Times New Roman"/>
          <w:b/>
          <w:sz w:val="28"/>
          <w:szCs w:val="28"/>
          <w:lang w:eastAsia="ar-SA"/>
        </w:rPr>
        <w:t xml:space="preserve"> </w:t>
      </w:r>
      <w:r w:rsidRPr="00EC7D0B">
        <w:rPr>
          <w:rFonts w:ascii="Times New Roman" w:eastAsia="Calibri" w:hAnsi="Times New Roman" w:cs="Times New Roman"/>
          <w:sz w:val="28"/>
          <w:szCs w:val="28"/>
          <w:lang w:eastAsia="ar-SA"/>
        </w:rPr>
        <w:t>«Родничок» составлена на основе следующих документов:</w:t>
      </w:r>
    </w:p>
    <w:p w:rsidR="0084482D" w:rsidRPr="00EC7D0B" w:rsidRDefault="0084482D" w:rsidP="00EC7D0B">
      <w:pPr>
        <w:suppressAutoHyphens/>
        <w:spacing w:line="360" w:lineRule="auto"/>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Стратегия развития воспитания в РФ на период до 2025 г.;</w:t>
      </w:r>
    </w:p>
    <w:p w:rsidR="0084482D" w:rsidRPr="00EC7D0B" w:rsidRDefault="0084482D" w:rsidP="00EC7D0B">
      <w:pPr>
        <w:suppressAutoHyphens/>
        <w:spacing w:line="360" w:lineRule="auto"/>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Стратегия развития воспитания обучающихся в РТ на 2015-2025 г.г.;</w:t>
      </w:r>
    </w:p>
    <w:p w:rsidR="0084482D" w:rsidRPr="00EC7D0B" w:rsidRDefault="0084482D" w:rsidP="00EC7D0B">
      <w:pPr>
        <w:suppressAutoHyphens/>
        <w:spacing w:line="360" w:lineRule="auto"/>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Стандарты организации работы по профилактике правонарушений среди несовершеннолетних в образовательных учреждениях РТ;</w:t>
      </w:r>
    </w:p>
    <w:p w:rsidR="0084482D" w:rsidRPr="00EC7D0B" w:rsidRDefault="0084482D" w:rsidP="00EC7D0B">
      <w:pPr>
        <w:suppressAutoHyphens/>
        <w:spacing w:line="360" w:lineRule="auto"/>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Приказ МО и 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Федеральный закон от  29.12.2012 № 273- ФЗ «Об образовании в Российской Федерации»;</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Концепция развития дополнительного образования детей (Распоряжение Правительства РФ от 4 сентября 2014 г. № 1726-р);</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xml:space="preserve">- Постановление Главного государственного санитарного врача РФ от 04.07.2014 № 41 «Об утверждении СанПиН 2.4.4.3172 -14 «Санитарно-эпидемиологические требования к устройству, содержанию и организации </w:t>
      </w:r>
      <w:proofErr w:type="gramStart"/>
      <w:r w:rsidRPr="00EC7D0B">
        <w:rPr>
          <w:rFonts w:ascii="Times New Roman" w:eastAsia="Calibri" w:hAnsi="Times New Roman" w:cs="Times New Roman"/>
          <w:sz w:val="28"/>
          <w:szCs w:val="28"/>
          <w:lang w:eastAsia="ar-SA"/>
        </w:rPr>
        <w:t>режима работы образовательных организаций дополнительного образования детей</w:t>
      </w:r>
      <w:proofErr w:type="gramEnd"/>
      <w:r w:rsidRPr="00EC7D0B">
        <w:rPr>
          <w:rFonts w:ascii="Times New Roman" w:eastAsia="Calibri" w:hAnsi="Times New Roman" w:cs="Times New Roman"/>
          <w:sz w:val="28"/>
          <w:szCs w:val="28"/>
          <w:lang w:eastAsia="ar-SA"/>
        </w:rPr>
        <w:t>»;</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xml:space="preserve">- Письмо </w:t>
      </w:r>
      <w:proofErr w:type="spellStart"/>
      <w:r w:rsidRPr="00EC7D0B">
        <w:rPr>
          <w:rFonts w:ascii="Times New Roman" w:eastAsia="Calibri" w:hAnsi="Times New Roman" w:cs="Times New Roman"/>
          <w:sz w:val="28"/>
          <w:szCs w:val="28"/>
          <w:lang w:eastAsia="ar-SA"/>
        </w:rPr>
        <w:t>Минобрнауки</w:t>
      </w:r>
      <w:proofErr w:type="spellEnd"/>
      <w:r w:rsidRPr="00EC7D0B">
        <w:rPr>
          <w:rFonts w:ascii="Times New Roman" w:eastAsia="Calibri" w:hAnsi="Times New Roman" w:cs="Times New Roman"/>
          <w:sz w:val="28"/>
          <w:szCs w:val="28"/>
          <w:lang w:eastAsia="ar-SA"/>
        </w:rPr>
        <w:t xml:space="preserve"> России от 11.12.2006 г. №06-1844 «О примерных требованиях к программам дополнительного образования детей»</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Приказ МО и Н РФ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84482D" w:rsidRPr="00EC7D0B" w:rsidRDefault="0084482D"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Методические рекомендации МО и Н РФ «Методические рекомендации по проектированию дополнительных общеобразовательных  общеразвивающих программ», ноябрь 2015 г.</w:t>
      </w:r>
    </w:p>
    <w:p w:rsidR="00E50AFB" w:rsidRPr="00EC7D0B" w:rsidRDefault="00E3034F" w:rsidP="00EC7D0B">
      <w:pPr>
        <w:pStyle w:val="3"/>
        <w:spacing w:line="360" w:lineRule="auto"/>
        <w:rPr>
          <w:rFonts w:eastAsia="Calibri"/>
          <w:sz w:val="28"/>
          <w:szCs w:val="28"/>
          <w:lang w:eastAsia="ar-SA"/>
        </w:rPr>
      </w:pPr>
      <w:r w:rsidRPr="00EC7D0B">
        <w:rPr>
          <w:rFonts w:eastAsia="Calibri"/>
          <w:b/>
          <w:sz w:val="28"/>
          <w:szCs w:val="28"/>
          <w:lang w:eastAsia="ar-SA"/>
        </w:rPr>
        <w:t xml:space="preserve">     </w:t>
      </w:r>
      <w:r w:rsidR="00103405" w:rsidRPr="00EC7D0B">
        <w:rPr>
          <w:rFonts w:eastAsia="Calibri"/>
          <w:b/>
          <w:sz w:val="28"/>
          <w:szCs w:val="28"/>
          <w:lang w:eastAsia="ar-SA"/>
        </w:rPr>
        <w:t xml:space="preserve">       </w:t>
      </w:r>
      <w:r w:rsidR="0084482D" w:rsidRPr="00EC7D0B">
        <w:rPr>
          <w:rFonts w:eastAsia="Calibri"/>
          <w:b/>
          <w:sz w:val="28"/>
          <w:szCs w:val="28"/>
          <w:lang w:eastAsia="ar-SA"/>
        </w:rPr>
        <w:t xml:space="preserve">Направленность программы: </w:t>
      </w:r>
      <w:r w:rsidR="0084482D" w:rsidRPr="00EC7D0B">
        <w:rPr>
          <w:rFonts w:eastAsia="Calibri"/>
          <w:sz w:val="28"/>
          <w:szCs w:val="28"/>
          <w:lang w:eastAsia="ar-SA"/>
        </w:rPr>
        <w:t>художествен</w:t>
      </w:r>
      <w:r w:rsidR="00FC5F78" w:rsidRPr="00EC7D0B">
        <w:rPr>
          <w:rFonts w:eastAsia="Calibri"/>
          <w:sz w:val="28"/>
          <w:szCs w:val="28"/>
          <w:lang w:eastAsia="ar-SA"/>
        </w:rPr>
        <w:t xml:space="preserve">ная. </w:t>
      </w:r>
      <w:r w:rsidR="00FC5F78" w:rsidRPr="00EC7D0B">
        <w:rPr>
          <w:rFonts w:eastAsia="Calibri"/>
          <w:bCs/>
          <w:sz w:val="28"/>
          <w:szCs w:val="28"/>
          <w:lang w:eastAsia="ar-SA"/>
        </w:rPr>
        <w:t>Данная программа направлена на</w:t>
      </w:r>
      <w:r w:rsidR="00FC5F78" w:rsidRPr="00EC7D0B">
        <w:rPr>
          <w:rFonts w:eastAsia="Calibri"/>
          <w:b/>
          <w:bCs/>
          <w:sz w:val="28"/>
          <w:szCs w:val="28"/>
          <w:lang w:eastAsia="ar-SA"/>
        </w:rPr>
        <w:t xml:space="preserve"> </w:t>
      </w:r>
      <w:r w:rsidR="00FC5F78" w:rsidRPr="00EC7D0B">
        <w:rPr>
          <w:rFonts w:eastAsia="Calibri"/>
          <w:sz w:val="28"/>
          <w:szCs w:val="28"/>
          <w:lang w:eastAsia="ar-SA"/>
        </w:rPr>
        <w:t xml:space="preserve">активизацию творческого потенциала учащихся посредством коллективного </w:t>
      </w:r>
      <w:proofErr w:type="spellStart"/>
      <w:r w:rsidR="00FC5F78" w:rsidRPr="00EC7D0B">
        <w:rPr>
          <w:rFonts w:eastAsia="Calibri"/>
          <w:sz w:val="28"/>
          <w:szCs w:val="28"/>
          <w:lang w:eastAsia="ar-SA"/>
        </w:rPr>
        <w:t>музицирования</w:t>
      </w:r>
      <w:proofErr w:type="spellEnd"/>
      <w:r w:rsidR="00FC5F78" w:rsidRPr="00EC7D0B">
        <w:rPr>
          <w:rFonts w:eastAsia="Calibri"/>
          <w:sz w:val="28"/>
          <w:szCs w:val="28"/>
          <w:lang w:eastAsia="ar-SA"/>
        </w:rPr>
        <w:t xml:space="preserve">, развитие их музыкально-коммуникативных способностей, приобщение к лучшим традициям  народной музыкальной культуры. </w:t>
      </w:r>
      <w:r w:rsidR="00E50AFB" w:rsidRPr="00EC7D0B">
        <w:rPr>
          <w:rFonts w:eastAsia="Calibri"/>
          <w:sz w:val="28"/>
          <w:szCs w:val="28"/>
          <w:lang w:eastAsia="ar-SA"/>
        </w:rPr>
        <w:t xml:space="preserve">Дети приобщаются к музыкальному искусству в процессе различных видов музыкальной </w:t>
      </w:r>
      <w:r w:rsidR="00E50AFB" w:rsidRPr="00EC7D0B">
        <w:rPr>
          <w:rFonts w:eastAsia="Calibri"/>
          <w:sz w:val="28"/>
          <w:szCs w:val="28"/>
          <w:lang w:eastAsia="ar-SA"/>
        </w:rPr>
        <w:lastRenderedPageBreak/>
        <w:t>деятельности</w:t>
      </w:r>
      <w:r w:rsidR="00247928" w:rsidRPr="00EC7D0B">
        <w:rPr>
          <w:rFonts w:eastAsia="Calibri"/>
          <w:sz w:val="28"/>
          <w:szCs w:val="28"/>
          <w:lang w:eastAsia="ar-SA"/>
        </w:rPr>
        <w:t>: восприятия, исполнительства (</w:t>
      </w:r>
      <w:r w:rsidR="00E50AFB" w:rsidRPr="00EC7D0B">
        <w:rPr>
          <w:rFonts w:eastAsia="Calibri"/>
          <w:sz w:val="28"/>
          <w:szCs w:val="28"/>
          <w:lang w:eastAsia="ar-SA"/>
        </w:rPr>
        <w:t>пения, игры на музыкальных инструментах, импровизации)</w:t>
      </w:r>
      <w:r w:rsidR="00103405" w:rsidRPr="00EC7D0B">
        <w:rPr>
          <w:rFonts w:eastAsia="Calibri"/>
          <w:sz w:val="28"/>
          <w:szCs w:val="28"/>
          <w:lang w:eastAsia="ar-SA"/>
        </w:rPr>
        <w:t>.</w:t>
      </w:r>
      <w:r w:rsidR="00247928" w:rsidRPr="00EC7D0B">
        <w:rPr>
          <w:rFonts w:eastAsia="Calibri"/>
          <w:sz w:val="28"/>
          <w:szCs w:val="28"/>
          <w:lang w:eastAsia="ar-SA"/>
        </w:rPr>
        <w:t xml:space="preserve"> </w:t>
      </w:r>
    </w:p>
    <w:p w:rsidR="00CA250F" w:rsidRPr="00EC7D0B" w:rsidRDefault="001C47DC" w:rsidP="00EC7D0B">
      <w:pPr>
        <w:suppressAutoHyphens/>
        <w:contextualSpacing/>
        <w:jc w:val="both"/>
        <w:textAlignment w:val="baseline"/>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 xml:space="preserve">         </w:t>
      </w:r>
      <w:r w:rsidR="00103405" w:rsidRPr="00EC7D0B">
        <w:rPr>
          <w:rFonts w:ascii="Times New Roman" w:eastAsia="Calibri" w:hAnsi="Times New Roman" w:cs="Times New Roman"/>
          <w:b/>
          <w:sz w:val="28"/>
          <w:szCs w:val="28"/>
          <w:lang w:eastAsia="ar-SA"/>
        </w:rPr>
        <w:t>А</w:t>
      </w:r>
      <w:r w:rsidR="0084482D" w:rsidRPr="00EC7D0B">
        <w:rPr>
          <w:rFonts w:ascii="Times New Roman" w:eastAsia="Calibri" w:hAnsi="Times New Roman" w:cs="Times New Roman"/>
          <w:b/>
          <w:sz w:val="28"/>
          <w:szCs w:val="28"/>
          <w:lang w:eastAsia="ar-SA"/>
        </w:rPr>
        <w:t>ктуальность программы:</w:t>
      </w:r>
    </w:p>
    <w:p w:rsidR="0084482D" w:rsidRPr="00EC7D0B" w:rsidRDefault="00DB737F"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xml:space="preserve">       </w:t>
      </w:r>
      <w:r w:rsidR="0084482D" w:rsidRPr="00EC7D0B">
        <w:rPr>
          <w:rFonts w:ascii="Times New Roman" w:eastAsia="Calibri" w:hAnsi="Times New Roman" w:cs="Times New Roman"/>
          <w:sz w:val="28"/>
          <w:szCs w:val="28"/>
          <w:lang w:eastAsia="ar-SA"/>
        </w:rPr>
        <w:t>Педагогическая целесообразность</w:t>
      </w:r>
      <w:r w:rsidR="00103405" w:rsidRPr="00EC7D0B">
        <w:rPr>
          <w:rFonts w:ascii="Times New Roman" w:eastAsia="Calibri" w:hAnsi="Times New Roman" w:cs="Times New Roman"/>
          <w:sz w:val="28"/>
          <w:szCs w:val="28"/>
          <w:lang w:eastAsia="ar-SA"/>
        </w:rPr>
        <w:t xml:space="preserve"> дополнительной адаптированной</w:t>
      </w:r>
      <w:r w:rsidR="0084482D" w:rsidRPr="00EC7D0B">
        <w:rPr>
          <w:rFonts w:ascii="Times New Roman" w:eastAsia="Calibri" w:hAnsi="Times New Roman" w:cs="Times New Roman"/>
          <w:sz w:val="28"/>
          <w:szCs w:val="28"/>
          <w:lang w:eastAsia="ar-SA"/>
        </w:rPr>
        <w:t xml:space="preserve"> программы состоит в том,</w:t>
      </w:r>
      <w:r w:rsidR="00103405" w:rsidRPr="00EC7D0B">
        <w:rPr>
          <w:rFonts w:ascii="Times New Roman" w:eastAsia="Calibri" w:hAnsi="Times New Roman" w:cs="Times New Roman"/>
          <w:sz w:val="28"/>
          <w:szCs w:val="28"/>
          <w:lang w:eastAsia="ar-SA"/>
        </w:rPr>
        <w:t xml:space="preserve"> что в процессе её реализации уча</w:t>
      </w:r>
      <w:r w:rsidR="0084482D" w:rsidRPr="00EC7D0B">
        <w:rPr>
          <w:rFonts w:ascii="Times New Roman" w:eastAsia="Calibri" w:hAnsi="Times New Roman" w:cs="Times New Roman"/>
          <w:sz w:val="28"/>
          <w:szCs w:val="28"/>
          <w:lang w:eastAsia="ar-SA"/>
        </w:rPr>
        <w:t>щиеся овладевают знаниями, умениями, навыками, которые направлены на разрешение проблем взаимоотношений человека (ребёнка) с культурными ценностями, осознанием их приоритетности, социальной адаптации ребёнка</w:t>
      </w:r>
      <w:r w:rsidR="00247928" w:rsidRPr="00EC7D0B">
        <w:rPr>
          <w:rFonts w:ascii="Times New Roman" w:eastAsia="Calibri" w:hAnsi="Times New Roman" w:cs="Times New Roman"/>
          <w:sz w:val="28"/>
          <w:szCs w:val="28"/>
          <w:lang w:eastAsia="ar-SA"/>
        </w:rPr>
        <w:t xml:space="preserve"> с ОВЗ</w:t>
      </w:r>
      <w:r w:rsidR="0084482D" w:rsidRPr="00EC7D0B">
        <w:rPr>
          <w:rFonts w:ascii="Times New Roman" w:eastAsia="Calibri" w:hAnsi="Times New Roman" w:cs="Times New Roman"/>
          <w:sz w:val="28"/>
          <w:szCs w:val="28"/>
          <w:lang w:eastAsia="ar-SA"/>
        </w:rPr>
        <w:t xml:space="preserve"> в обществе.</w:t>
      </w:r>
      <w:r w:rsidR="00247928" w:rsidRPr="00EC7D0B">
        <w:rPr>
          <w:rFonts w:ascii="Times New Roman" w:eastAsia="Times New Roman" w:hAnsi="Times New Roman" w:cs="Times New Roman"/>
          <w:color w:val="000000"/>
          <w:sz w:val="28"/>
          <w:szCs w:val="28"/>
          <w:lang w:eastAsia="ru-RU"/>
        </w:rPr>
        <w:t xml:space="preserve"> </w:t>
      </w:r>
      <w:r w:rsidR="00247928" w:rsidRPr="00EC7D0B">
        <w:rPr>
          <w:rFonts w:ascii="Times New Roman" w:eastAsia="Calibri" w:hAnsi="Times New Roman" w:cs="Times New Roman"/>
          <w:sz w:val="28"/>
          <w:szCs w:val="28"/>
          <w:lang w:eastAsia="ar-SA"/>
        </w:rPr>
        <w:t xml:space="preserve">Музыкально-эстетическая деятельность занимает одно из ведущих мест в ходе формирования художественной культуры детей с отклонениями </w:t>
      </w:r>
      <w:r w:rsidR="006324CE" w:rsidRPr="00EC7D0B">
        <w:rPr>
          <w:rFonts w:ascii="Times New Roman" w:eastAsia="Calibri" w:hAnsi="Times New Roman" w:cs="Times New Roman"/>
          <w:sz w:val="28"/>
          <w:szCs w:val="28"/>
          <w:lang w:eastAsia="ar-SA"/>
        </w:rPr>
        <w:t xml:space="preserve">в </w:t>
      </w:r>
      <w:r w:rsidR="00247928" w:rsidRPr="00EC7D0B">
        <w:rPr>
          <w:rFonts w:ascii="Times New Roman" w:eastAsia="Calibri" w:hAnsi="Times New Roman" w:cs="Times New Roman"/>
          <w:sz w:val="28"/>
          <w:szCs w:val="28"/>
          <w:lang w:eastAsia="ar-SA"/>
        </w:rPr>
        <w:t xml:space="preserve">развитии. Среди различных форм </w:t>
      </w:r>
      <w:proofErr w:type="spellStart"/>
      <w:r w:rsidR="00247928" w:rsidRPr="00EC7D0B">
        <w:rPr>
          <w:rFonts w:ascii="Times New Roman" w:eastAsia="Calibri" w:hAnsi="Times New Roman" w:cs="Times New Roman"/>
          <w:sz w:val="28"/>
          <w:szCs w:val="28"/>
          <w:lang w:eastAsia="ar-SA"/>
        </w:rPr>
        <w:t>учебно</w:t>
      </w:r>
      <w:proofErr w:type="spellEnd"/>
      <w:r w:rsidR="00247928" w:rsidRPr="00EC7D0B">
        <w:rPr>
          <w:rFonts w:ascii="Times New Roman" w:eastAsia="Calibri" w:hAnsi="Times New Roman" w:cs="Times New Roman"/>
          <w:sz w:val="28"/>
          <w:szCs w:val="28"/>
          <w:lang w:eastAsia="ar-SA"/>
        </w:rPr>
        <w:t xml:space="preserve"> - воспитательной работы музыка является одним из наиболее привлекательных видов деятельности </w:t>
      </w:r>
      <w:r w:rsidR="006324CE" w:rsidRPr="00EC7D0B">
        <w:rPr>
          <w:rFonts w:ascii="Times New Roman" w:eastAsia="Calibri" w:hAnsi="Times New Roman" w:cs="Times New Roman"/>
          <w:sz w:val="28"/>
          <w:szCs w:val="28"/>
          <w:lang w:eastAsia="ar-SA"/>
        </w:rPr>
        <w:t>для</w:t>
      </w:r>
      <w:r w:rsidR="00247928" w:rsidRPr="00EC7D0B">
        <w:rPr>
          <w:rFonts w:ascii="Times New Roman" w:eastAsia="Calibri" w:hAnsi="Times New Roman" w:cs="Times New Roman"/>
          <w:i/>
          <w:iCs/>
          <w:sz w:val="28"/>
          <w:szCs w:val="28"/>
          <w:lang w:eastAsia="ar-SA"/>
        </w:rPr>
        <w:t xml:space="preserve"> </w:t>
      </w:r>
      <w:r w:rsidR="00247928" w:rsidRPr="00EC7D0B">
        <w:rPr>
          <w:rFonts w:ascii="Times New Roman" w:eastAsia="Calibri" w:hAnsi="Times New Roman" w:cs="Times New Roman"/>
          <w:sz w:val="28"/>
          <w:szCs w:val="28"/>
          <w:lang w:eastAsia="ar-SA"/>
        </w:rPr>
        <w:t>умственно отсталого ребёнка.</w:t>
      </w:r>
    </w:p>
    <w:p w:rsidR="00CA250F" w:rsidRPr="00EC7D0B" w:rsidRDefault="001C47DC" w:rsidP="00EC7D0B">
      <w:pPr>
        <w:suppressAutoHyphens/>
        <w:contextualSpacing/>
        <w:jc w:val="both"/>
        <w:textAlignment w:val="baseline"/>
        <w:rPr>
          <w:rFonts w:ascii="Times New Roman" w:eastAsia="Calibri" w:hAnsi="Times New Roman" w:cs="Times New Roman"/>
          <w:sz w:val="28"/>
          <w:szCs w:val="28"/>
          <w:lang w:eastAsia="ar-SA"/>
        </w:rPr>
      </w:pPr>
      <w:r>
        <w:rPr>
          <w:rFonts w:ascii="Times New Roman" w:eastAsia="Calibri" w:hAnsi="Times New Roman" w:cs="Times New Roman"/>
          <w:b/>
          <w:sz w:val="28"/>
          <w:szCs w:val="28"/>
          <w:lang w:eastAsia="ar-SA"/>
        </w:rPr>
        <w:t xml:space="preserve">          </w:t>
      </w:r>
      <w:r w:rsidR="00103405" w:rsidRPr="00EC7D0B">
        <w:rPr>
          <w:rFonts w:ascii="Times New Roman" w:eastAsia="Calibri" w:hAnsi="Times New Roman" w:cs="Times New Roman"/>
          <w:b/>
          <w:sz w:val="28"/>
          <w:szCs w:val="28"/>
          <w:lang w:eastAsia="ar-SA"/>
        </w:rPr>
        <w:t>О</w:t>
      </w:r>
      <w:r w:rsidR="0084482D" w:rsidRPr="00EC7D0B">
        <w:rPr>
          <w:rFonts w:ascii="Times New Roman" w:eastAsia="Calibri" w:hAnsi="Times New Roman" w:cs="Times New Roman"/>
          <w:b/>
          <w:sz w:val="28"/>
          <w:szCs w:val="28"/>
          <w:lang w:eastAsia="ar-SA"/>
        </w:rPr>
        <w:t>тличительные особенности программы:</w:t>
      </w:r>
    </w:p>
    <w:p w:rsidR="00E3034F" w:rsidRPr="00EC7D0B" w:rsidRDefault="00CA250F" w:rsidP="00EC7D0B">
      <w:pPr>
        <w:suppressAutoHyphens/>
        <w:contextualSpacing/>
        <w:jc w:val="both"/>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sz w:val="28"/>
          <w:szCs w:val="28"/>
          <w:lang w:eastAsia="ar-SA"/>
        </w:rPr>
        <w:t xml:space="preserve">        </w:t>
      </w:r>
      <w:r w:rsidR="00247928" w:rsidRPr="00EC7D0B">
        <w:rPr>
          <w:rFonts w:ascii="Times New Roman" w:eastAsia="Calibri" w:hAnsi="Times New Roman" w:cs="Times New Roman"/>
          <w:sz w:val="28"/>
          <w:szCs w:val="28"/>
          <w:lang w:eastAsia="ar-SA"/>
        </w:rPr>
        <w:t>Данная</w:t>
      </w:r>
      <w:r w:rsidR="00103405" w:rsidRPr="00EC7D0B">
        <w:rPr>
          <w:rFonts w:ascii="Times New Roman" w:eastAsia="Calibri" w:hAnsi="Times New Roman" w:cs="Times New Roman"/>
          <w:sz w:val="28"/>
          <w:szCs w:val="28"/>
          <w:lang w:eastAsia="ar-SA"/>
        </w:rPr>
        <w:t xml:space="preserve"> дополнительная </w:t>
      </w:r>
      <w:r w:rsidR="00530955" w:rsidRPr="00EC7D0B">
        <w:rPr>
          <w:rFonts w:ascii="Times New Roman" w:eastAsia="Calibri" w:hAnsi="Times New Roman" w:cs="Times New Roman"/>
          <w:sz w:val="28"/>
          <w:szCs w:val="28"/>
          <w:lang w:eastAsia="ar-SA"/>
        </w:rPr>
        <w:t xml:space="preserve"> адаптирован</w:t>
      </w:r>
      <w:r w:rsidR="00247928" w:rsidRPr="00EC7D0B">
        <w:rPr>
          <w:rFonts w:ascii="Times New Roman" w:eastAsia="Calibri" w:hAnsi="Times New Roman" w:cs="Times New Roman"/>
          <w:sz w:val="28"/>
          <w:szCs w:val="28"/>
          <w:lang w:eastAsia="ar-SA"/>
        </w:rPr>
        <w:t>ная программа даёт возможность восполнить пробелы художественно – эстетического образования учащихся</w:t>
      </w:r>
      <w:r w:rsidR="00E3034F" w:rsidRPr="00EC7D0B">
        <w:rPr>
          <w:rFonts w:ascii="Times New Roman" w:eastAsia="Calibri" w:hAnsi="Times New Roman" w:cs="Times New Roman"/>
          <w:sz w:val="28"/>
          <w:szCs w:val="28"/>
          <w:lang w:eastAsia="ar-SA"/>
        </w:rPr>
        <w:t>. Очень важно в коррекционной работе использовать специально подобранные музыкальные произведения, которые могли бы, воздействуя на аффективную сферу ребёнка, развивать высшие психические</w:t>
      </w:r>
      <w:r w:rsidR="004D27D1">
        <w:rPr>
          <w:rFonts w:ascii="Times New Roman" w:eastAsia="Calibri" w:hAnsi="Times New Roman" w:cs="Times New Roman"/>
          <w:sz w:val="28"/>
          <w:szCs w:val="28"/>
          <w:lang w:eastAsia="ar-SA"/>
        </w:rPr>
        <w:t xml:space="preserve"> функции, к которым относятся </w:t>
      </w:r>
      <w:r w:rsidR="00E3034F" w:rsidRPr="00EC7D0B">
        <w:rPr>
          <w:rFonts w:ascii="Times New Roman" w:eastAsia="Calibri" w:hAnsi="Times New Roman" w:cs="Times New Roman"/>
          <w:sz w:val="28"/>
          <w:szCs w:val="28"/>
          <w:lang w:eastAsia="ar-SA"/>
        </w:rPr>
        <w:t>мышление, воля, мотивация.</w:t>
      </w:r>
    </w:p>
    <w:p w:rsidR="0084482D" w:rsidRPr="00EC7D0B" w:rsidRDefault="001C47DC" w:rsidP="00EC7D0B">
      <w:pPr>
        <w:suppressAutoHyphens/>
        <w:contextualSpacing/>
        <w:jc w:val="both"/>
        <w:textAlignment w:val="baseline"/>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 xml:space="preserve">           </w:t>
      </w:r>
      <w:r w:rsidR="00103405" w:rsidRPr="00EC7D0B">
        <w:rPr>
          <w:rFonts w:ascii="Times New Roman" w:eastAsia="Calibri" w:hAnsi="Times New Roman" w:cs="Times New Roman"/>
          <w:b/>
          <w:sz w:val="28"/>
          <w:szCs w:val="28"/>
          <w:lang w:eastAsia="ar-SA"/>
        </w:rPr>
        <w:t>А</w:t>
      </w:r>
      <w:r w:rsidR="0084482D" w:rsidRPr="00EC7D0B">
        <w:rPr>
          <w:rFonts w:ascii="Times New Roman" w:eastAsia="Calibri" w:hAnsi="Times New Roman" w:cs="Times New Roman"/>
          <w:b/>
          <w:sz w:val="28"/>
          <w:szCs w:val="28"/>
          <w:lang w:eastAsia="ar-SA"/>
        </w:rPr>
        <w:t>дресат программы:</w:t>
      </w:r>
    </w:p>
    <w:p w:rsidR="0084482D" w:rsidRPr="00EC7D0B" w:rsidRDefault="00DB737F" w:rsidP="00EC7D0B">
      <w:pPr>
        <w:suppressAutoHyphens/>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 xml:space="preserve">        </w:t>
      </w:r>
      <w:r w:rsidR="00E3034F" w:rsidRPr="00EC7D0B">
        <w:rPr>
          <w:rFonts w:ascii="Times New Roman" w:eastAsia="Calibri" w:hAnsi="Times New Roman" w:cs="Times New Roman"/>
          <w:sz w:val="28"/>
          <w:szCs w:val="28"/>
          <w:lang w:eastAsia="ar-SA"/>
        </w:rPr>
        <w:t xml:space="preserve">Программа </w:t>
      </w:r>
      <w:r w:rsidR="00522D98" w:rsidRPr="00EC7D0B">
        <w:rPr>
          <w:rFonts w:ascii="Times New Roman" w:eastAsia="Calibri" w:hAnsi="Times New Roman" w:cs="Times New Roman"/>
          <w:sz w:val="28"/>
          <w:szCs w:val="28"/>
          <w:lang w:eastAsia="ar-SA"/>
        </w:rPr>
        <w:t xml:space="preserve">- </w:t>
      </w:r>
      <w:r w:rsidR="00E3034F" w:rsidRPr="00EC7D0B">
        <w:rPr>
          <w:rFonts w:ascii="Times New Roman" w:eastAsia="Calibri" w:hAnsi="Times New Roman" w:cs="Times New Roman"/>
          <w:b/>
          <w:sz w:val="28"/>
          <w:szCs w:val="28"/>
          <w:lang w:eastAsia="ar-SA"/>
        </w:rPr>
        <w:t>адапт</w:t>
      </w:r>
      <w:r w:rsidR="0084482D" w:rsidRPr="00EC7D0B">
        <w:rPr>
          <w:rFonts w:ascii="Times New Roman" w:eastAsia="Calibri" w:hAnsi="Times New Roman" w:cs="Times New Roman"/>
          <w:b/>
          <w:sz w:val="28"/>
          <w:szCs w:val="28"/>
          <w:lang w:eastAsia="ar-SA"/>
        </w:rPr>
        <w:t>ированн</w:t>
      </w:r>
      <w:r w:rsidR="00E3034F" w:rsidRPr="00EC7D0B">
        <w:rPr>
          <w:rFonts w:ascii="Times New Roman" w:eastAsia="Calibri" w:hAnsi="Times New Roman" w:cs="Times New Roman"/>
          <w:b/>
          <w:sz w:val="28"/>
          <w:szCs w:val="28"/>
          <w:lang w:eastAsia="ar-SA"/>
        </w:rPr>
        <w:t>ая</w:t>
      </w:r>
      <w:r w:rsidR="00E3034F" w:rsidRPr="00EC7D0B">
        <w:rPr>
          <w:rFonts w:ascii="Times New Roman" w:eastAsia="Calibri" w:hAnsi="Times New Roman" w:cs="Times New Roman"/>
          <w:sz w:val="28"/>
          <w:szCs w:val="28"/>
          <w:lang w:eastAsia="ar-SA"/>
        </w:rPr>
        <w:t xml:space="preserve"> и рассчитана на учащ</w:t>
      </w:r>
      <w:r w:rsidRPr="00EC7D0B">
        <w:rPr>
          <w:rFonts w:ascii="Times New Roman" w:eastAsia="Calibri" w:hAnsi="Times New Roman" w:cs="Times New Roman"/>
          <w:sz w:val="28"/>
          <w:szCs w:val="28"/>
          <w:lang w:eastAsia="ar-SA"/>
        </w:rPr>
        <w:t xml:space="preserve">ихся с ОВЗ </w:t>
      </w:r>
      <w:r w:rsidR="00E3034F" w:rsidRPr="00EC7D0B">
        <w:rPr>
          <w:rFonts w:ascii="Times New Roman" w:eastAsia="Calibri" w:hAnsi="Times New Roman" w:cs="Times New Roman"/>
          <w:sz w:val="28"/>
          <w:szCs w:val="28"/>
          <w:lang w:eastAsia="ar-SA"/>
        </w:rPr>
        <w:t xml:space="preserve"> </w:t>
      </w:r>
      <w:r w:rsidR="00530955" w:rsidRPr="00EC7D0B">
        <w:rPr>
          <w:rFonts w:ascii="Times New Roman" w:eastAsia="Calibri" w:hAnsi="Times New Roman" w:cs="Times New Roman"/>
          <w:sz w:val="28"/>
          <w:szCs w:val="28"/>
          <w:lang w:eastAsia="ar-SA"/>
        </w:rPr>
        <w:t xml:space="preserve"> от 9</w:t>
      </w:r>
      <w:r w:rsidR="00E3034F" w:rsidRPr="00EC7D0B">
        <w:rPr>
          <w:rFonts w:ascii="Times New Roman" w:eastAsia="Calibri" w:hAnsi="Times New Roman" w:cs="Times New Roman"/>
          <w:sz w:val="28"/>
          <w:szCs w:val="28"/>
          <w:lang w:eastAsia="ar-SA"/>
        </w:rPr>
        <w:t xml:space="preserve"> до 14</w:t>
      </w:r>
      <w:r w:rsidR="0084482D" w:rsidRPr="00EC7D0B">
        <w:rPr>
          <w:rFonts w:ascii="Times New Roman" w:eastAsia="Calibri" w:hAnsi="Times New Roman" w:cs="Times New Roman"/>
          <w:sz w:val="28"/>
          <w:szCs w:val="28"/>
          <w:lang w:eastAsia="ar-SA"/>
        </w:rPr>
        <w:t xml:space="preserve"> лет. В творческое объединение принимаются все желающие без специального отбора. Для успешной реализации</w:t>
      </w:r>
      <w:r w:rsidRPr="00EC7D0B">
        <w:rPr>
          <w:rFonts w:ascii="Times New Roman" w:eastAsia="Calibri" w:hAnsi="Times New Roman" w:cs="Times New Roman"/>
          <w:sz w:val="28"/>
          <w:szCs w:val="28"/>
          <w:lang w:eastAsia="ar-SA"/>
        </w:rPr>
        <w:t xml:space="preserve"> дополнительной адаптированной</w:t>
      </w:r>
      <w:r w:rsidR="0084482D" w:rsidRPr="00EC7D0B">
        <w:rPr>
          <w:rFonts w:ascii="Times New Roman" w:eastAsia="Calibri" w:hAnsi="Times New Roman" w:cs="Times New Roman"/>
          <w:sz w:val="28"/>
          <w:szCs w:val="28"/>
          <w:lang w:eastAsia="ar-SA"/>
        </w:rPr>
        <w:t xml:space="preserve"> программы целесообразно объединение учащихся </w:t>
      </w:r>
      <w:r w:rsidR="00E3034F" w:rsidRPr="00EC7D0B">
        <w:rPr>
          <w:rFonts w:ascii="Times New Roman" w:eastAsia="Calibri" w:hAnsi="Times New Roman" w:cs="Times New Roman"/>
          <w:sz w:val="28"/>
          <w:szCs w:val="28"/>
          <w:lang w:eastAsia="ar-SA"/>
        </w:rPr>
        <w:t>в учебные группы численностью  не более 15</w:t>
      </w:r>
      <w:r w:rsidR="0084482D" w:rsidRPr="00EC7D0B">
        <w:rPr>
          <w:rFonts w:ascii="Times New Roman" w:eastAsia="Calibri" w:hAnsi="Times New Roman" w:cs="Times New Roman"/>
          <w:sz w:val="28"/>
          <w:szCs w:val="28"/>
          <w:lang w:eastAsia="ar-SA"/>
        </w:rPr>
        <w:t xml:space="preserve">  человек. Группы формируются как по возрасту (при работе в школьных группах), так  и разновозрастные. Состав группы</w:t>
      </w:r>
      <w:r w:rsidRPr="00EC7D0B">
        <w:rPr>
          <w:rFonts w:ascii="Times New Roman" w:eastAsia="Calibri" w:hAnsi="Times New Roman" w:cs="Times New Roman"/>
          <w:sz w:val="28"/>
          <w:szCs w:val="28"/>
          <w:lang w:eastAsia="ar-SA"/>
        </w:rPr>
        <w:t xml:space="preserve"> -</w:t>
      </w:r>
      <w:r w:rsidR="0084482D" w:rsidRPr="00EC7D0B">
        <w:rPr>
          <w:rFonts w:ascii="Times New Roman" w:eastAsia="Calibri" w:hAnsi="Times New Roman" w:cs="Times New Roman"/>
          <w:sz w:val="28"/>
          <w:szCs w:val="28"/>
          <w:lang w:eastAsia="ar-SA"/>
        </w:rPr>
        <w:t xml:space="preserve"> постоянный, набор детей</w:t>
      </w:r>
      <w:r w:rsidRPr="00EC7D0B">
        <w:rPr>
          <w:rFonts w:ascii="Times New Roman" w:eastAsia="Calibri" w:hAnsi="Times New Roman" w:cs="Times New Roman"/>
          <w:sz w:val="28"/>
          <w:szCs w:val="28"/>
          <w:lang w:eastAsia="ar-SA"/>
        </w:rPr>
        <w:t xml:space="preserve"> -</w:t>
      </w:r>
      <w:r w:rsidR="0084482D" w:rsidRPr="00EC7D0B">
        <w:rPr>
          <w:rFonts w:ascii="Times New Roman" w:eastAsia="Calibri" w:hAnsi="Times New Roman" w:cs="Times New Roman"/>
          <w:sz w:val="28"/>
          <w:szCs w:val="28"/>
          <w:lang w:eastAsia="ar-SA"/>
        </w:rPr>
        <w:t xml:space="preserve"> с</w:t>
      </w:r>
      <w:r w:rsidRPr="00EC7D0B">
        <w:rPr>
          <w:rFonts w:ascii="Times New Roman" w:eastAsia="Calibri" w:hAnsi="Times New Roman" w:cs="Times New Roman"/>
          <w:sz w:val="28"/>
          <w:szCs w:val="28"/>
          <w:lang w:eastAsia="ar-SA"/>
        </w:rPr>
        <w:t xml:space="preserve">вободный. </w:t>
      </w:r>
      <w:r w:rsidR="0084482D" w:rsidRPr="00EC7D0B">
        <w:rPr>
          <w:rFonts w:ascii="Times New Roman" w:eastAsia="Calibri" w:hAnsi="Times New Roman" w:cs="Times New Roman"/>
          <w:sz w:val="28"/>
          <w:szCs w:val="28"/>
          <w:lang w:eastAsia="ar-SA"/>
        </w:rPr>
        <w:t xml:space="preserve"> </w:t>
      </w:r>
    </w:p>
    <w:p w:rsidR="003B4831" w:rsidRDefault="003B4831" w:rsidP="003B4831">
      <w:pPr>
        <w:suppressAutoHyphens/>
        <w:contextualSpacing/>
        <w:jc w:val="both"/>
        <w:textAlignment w:val="baseline"/>
        <w:rPr>
          <w:rFonts w:ascii="Times New Roman" w:eastAsia="Calibri" w:hAnsi="Times New Roman" w:cs="Times New Roman"/>
          <w:b/>
          <w:sz w:val="28"/>
          <w:szCs w:val="28"/>
          <w:lang w:eastAsia="ar-SA"/>
        </w:rPr>
      </w:pPr>
    </w:p>
    <w:p w:rsidR="0084482D" w:rsidRPr="00EC7D0B" w:rsidRDefault="003B4831" w:rsidP="003B4831">
      <w:pPr>
        <w:suppressAutoHyphens/>
        <w:contextualSpacing/>
        <w:jc w:val="both"/>
        <w:textAlignment w:val="baseline"/>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 xml:space="preserve">       </w:t>
      </w:r>
      <w:r w:rsidR="00DB737F" w:rsidRPr="00EC7D0B">
        <w:rPr>
          <w:rFonts w:ascii="Times New Roman" w:eastAsia="Calibri" w:hAnsi="Times New Roman" w:cs="Times New Roman"/>
          <w:b/>
          <w:sz w:val="28"/>
          <w:szCs w:val="28"/>
          <w:lang w:eastAsia="ar-SA"/>
        </w:rPr>
        <w:t>О</w:t>
      </w:r>
      <w:r w:rsidR="0084482D" w:rsidRPr="00EC7D0B">
        <w:rPr>
          <w:rFonts w:ascii="Times New Roman" w:eastAsia="Calibri" w:hAnsi="Times New Roman" w:cs="Times New Roman"/>
          <w:b/>
          <w:sz w:val="28"/>
          <w:szCs w:val="28"/>
          <w:lang w:eastAsia="ar-SA"/>
        </w:rPr>
        <w:t xml:space="preserve">бъем и срок освоения программы, режим занятий, периодичность и продолжительность занятий: </w:t>
      </w:r>
    </w:p>
    <w:p w:rsidR="0084482D" w:rsidRPr="00EC7D0B" w:rsidRDefault="0084482D" w:rsidP="00EC7D0B">
      <w:pPr>
        <w:suppressAutoHyphens/>
        <w:spacing w:after="0" w:line="360" w:lineRule="auto"/>
        <w:ind w:firstLine="709"/>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Дополнительная</w:t>
      </w:r>
      <w:r w:rsidR="00DB737F" w:rsidRPr="00EC7D0B">
        <w:rPr>
          <w:rFonts w:ascii="Times New Roman" w:eastAsia="Calibri" w:hAnsi="Times New Roman" w:cs="Times New Roman"/>
          <w:sz w:val="28"/>
          <w:szCs w:val="28"/>
          <w:lang w:eastAsia="ar-SA"/>
        </w:rPr>
        <w:t xml:space="preserve"> адаптированная </w:t>
      </w:r>
      <w:r w:rsidR="00530955" w:rsidRPr="00EC7D0B">
        <w:rPr>
          <w:rFonts w:ascii="Times New Roman" w:eastAsia="Calibri" w:hAnsi="Times New Roman" w:cs="Times New Roman"/>
          <w:sz w:val="28"/>
          <w:szCs w:val="28"/>
          <w:lang w:eastAsia="ar-SA"/>
        </w:rPr>
        <w:t xml:space="preserve"> </w:t>
      </w:r>
      <w:r w:rsidR="00E3034F" w:rsidRPr="00EC7D0B">
        <w:rPr>
          <w:rFonts w:ascii="Times New Roman" w:eastAsia="Calibri" w:hAnsi="Times New Roman" w:cs="Times New Roman"/>
          <w:sz w:val="28"/>
          <w:szCs w:val="28"/>
          <w:lang w:eastAsia="ar-SA"/>
        </w:rPr>
        <w:t>программа «Родничок» рассчитана на 3</w:t>
      </w:r>
      <w:r w:rsidRPr="00EC7D0B">
        <w:rPr>
          <w:rFonts w:ascii="Times New Roman" w:eastAsia="Calibri" w:hAnsi="Times New Roman" w:cs="Times New Roman"/>
          <w:sz w:val="28"/>
          <w:szCs w:val="28"/>
          <w:lang w:eastAsia="ar-SA"/>
        </w:rPr>
        <w:t xml:space="preserve"> год</w:t>
      </w:r>
      <w:r w:rsidR="00E3034F" w:rsidRPr="00EC7D0B">
        <w:rPr>
          <w:rFonts w:ascii="Times New Roman" w:eastAsia="Calibri" w:hAnsi="Times New Roman" w:cs="Times New Roman"/>
          <w:sz w:val="28"/>
          <w:szCs w:val="28"/>
          <w:lang w:eastAsia="ar-SA"/>
        </w:rPr>
        <w:t>а</w:t>
      </w:r>
      <w:r w:rsidRPr="00EC7D0B">
        <w:rPr>
          <w:rFonts w:ascii="Times New Roman" w:eastAsia="Calibri" w:hAnsi="Times New Roman" w:cs="Times New Roman"/>
          <w:sz w:val="28"/>
          <w:szCs w:val="28"/>
          <w:lang w:eastAsia="ar-SA"/>
        </w:rPr>
        <w:t xml:space="preserve"> обучения. Занятия с учащимися проводятся </w:t>
      </w:r>
      <w:r w:rsidR="00DB737F" w:rsidRPr="00EC7D0B">
        <w:rPr>
          <w:rFonts w:ascii="Times New Roman" w:eastAsia="Calibri" w:hAnsi="Times New Roman" w:cs="Times New Roman"/>
          <w:sz w:val="28"/>
          <w:szCs w:val="28"/>
          <w:lang w:eastAsia="ar-SA"/>
        </w:rPr>
        <w:t>согласно учебному плану,</w:t>
      </w:r>
      <w:r w:rsidR="0023390A" w:rsidRPr="00EC7D0B">
        <w:rPr>
          <w:rFonts w:ascii="Times New Roman" w:eastAsia="Calibri" w:hAnsi="Times New Roman" w:cs="Times New Roman"/>
          <w:sz w:val="28"/>
          <w:szCs w:val="28"/>
          <w:lang w:eastAsia="ar-SA"/>
        </w:rPr>
        <w:t xml:space="preserve"> </w:t>
      </w:r>
      <w:r w:rsidRPr="00EC7D0B">
        <w:rPr>
          <w:rFonts w:ascii="Times New Roman" w:eastAsia="Calibri" w:hAnsi="Times New Roman" w:cs="Times New Roman"/>
          <w:sz w:val="28"/>
          <w:szCs w:val="28"/>
          <w:lang w:eastAsia="ar-SA"/>
        </w:rPr>
        <w:t>2 раза в неделю</w:t>
      </w:r>
      <w:r w:rsidR="0023390A" w:rsidRPr="00EC7D0B">
        <w:rPr>
          <w:rFonts w:ascii="Times New Roman" w:eastAsia="Calibri" w:hAnsi="Times New Roman" w:cs="Times New Roman"/>
          <w:sz w:val="28"/>
          <w:szCs w:val="28"/>
          <w:lang w:eastAsia="ar-SA"/>
        </w:rPr>
        <w:t xml:space="preserve"> (первый год обучения) и</w:t>
      </w:r>
      <w:r w:rsidR="00E3034F" w:rsidRPr="00EC7D0B">
        <w:rPr>
          <w:rFonts w:ascii="Times New Roman" w:eastAsia="Calibri" w:hAnsi="Times New Roman" w:cs="Times New Roman"/>
          <w:sz w:val="28"/>
          <w:szCs w:val="28"/>
          <w:lang w:eastAsia="ar-SA"/>
        </w:rPr>
        <w:t xml:space="preserve"> 3 раза в неделю (второй, третий</w:t>
      </w:r>
      <w:r w:rsidR="0023390A" w:rsidRPr="00EC7D0B">
        <w:rPr>
          <w:rFonts w:ascii="Times New Roman" w:eastAsia="Calibri" w:hAnsi="Times New Roman" w:cs="Times New Roman"/>
          <w:sz w:val="28"/>
          <w:szCs w:val="28"/>
          <w:lang w:eastAsia="ar-SA"/>
        </w:rPr>
        <w:t xml:space="preserve"> год обучения) </w:t>
      </w:r>
      <w:r w:rsidR="00DB737F" w:rsidRPr="00EC7D0B">
        <w:rPr>
          <w:rFonts w:ascii="Times New Roman" w:eastAsia="Calibri" w:hAnsi="Times New Roman" w:cs="Times New Roman"/>
          <w:sz w:val="28"/>
          <w:szCs w:val="28"/>
          <w:lang w:eastAsia="ar-SA"/>
        </w:rPr>
        <w:t xml:space="preserve"> по 2 </w:t>
      </w:r>
      <w:proofErr w:type="gramStart"/>
      <w:r w:rsidR="00DB737F" w:rsidRPr="00EC7D0B">
        <w:rPr>
          <w:rFonts w:ascii="Times New Roman" w:eastAsia="Calibri" w:hAnsi="Times New Roman" w:cs="Times New Roman"/>
          <w:sz w:val="28"/>
          <w:szCs w:val="28"/>
          <w:lang w:eastAsia="ar-SA"/>
        </w:rPr>
        <w:t>академических</w:t>
      </w:r>
      <w:proofErr w:type="gramEnd"/>
      <w:r w:rsidR="00DB737F" w:rsidRPr="00EC7D0B">
        <w:rPr>
          <w:rFonts w:ascii="Times New Roman" w:eastAsia="Calibri" w:hAnsi="Times New Roman" w:cs="Times New Roman"/>
          <w:sz w:val="28"/>
          <w:szCs w:val="28"/>
          <w:lang w:eastAsia="ar-SA"/>
        </w:rPr>
        <w:t xml:space="preserve"> часа</w:t>
      </w:r>
      <w:r w:rsidRPr="00EC7D0B">
        <w:rPr>
          <w:rFonts w:ascii="Times New Roman" w:eastAsia="Calibri" w:hAnsi="Times New Roman" w:cs="Times New Roman"/>
          <w:sz w:val="28"/>
          <w:szCs w:val="28"/>
          <w:lang w:eastAsia="ar-SA"/>
        </w:rPr>
        <w:t>. По учебному плану предусмотрено 144</w:t>
      </w:r>
      <w:r w:rsidR="00DB737F" w:rsidRPr="00EC7D0B">
        <w:rPr>
          <w:rFonts w:ascii="Times New Roman" w:eastAsia="Calibri" w:hAnsi="Times New Roman" w:cs="Times New Roman"/>
          <w:sz w:val="28"/>
          <w:szCs w:val="28"/>
          <w:lang w:eastAsia="ar-SA"/>
        </w:rPr>
        <w:t xml:space="preserve"> часа (в первый год обучения),   и</w:t>
      </w:r>
      <w:r w:rsidR="00FC5F78" w:rsidRPr="00EC7D0B">
        <w:rPr>
          <w:rFonts w:ascii="Times New Roman" w:eastAsia="Calibri" w:hAnsi="Times New Roman" w:cs="Times New Roman"/>
          <w:sz w:val="28"/>
          <w:szCs w:val="28"/>
          <w:lang w:eastAsia="ar-SA"/>
        </w:rPr>
        <w:t xml:space="preserve"> 216</w:t>
      </w:r>
      <w:r w:rsidR="00C13F0B" w:rsidRPr="00EC7D0B">
        <w:rPr>
          <w:rFonts w:ascii="Times New Roman" w:eastAsia="Calibri" w:hAnsi="Times New Roman" w:cs="Times New Roman"/>
          <w:sz w:val="28"/>
          <w:szCs w:val="28"/>
          <w:lang w:eastAsia="ar-SA"/>
        </w:rPr>
        <w:t xml:space="preserve"> часов (второй, третий год обучения)</w:t>
      </w:r>
      <w:r w:rsidR="00DB737F" w:rsidRPr="00EC7D0B">
        <w:rPr>
          <w:rFonts w:ascii="Times New Roman" w:eastAsia="Calibri" w:hAnsi="Times New Roman" w:cs="Times New Roman"/>
          <w:sz w:val="28"/>
          <w:szCs w:val="28"/>
          <w:lang w:eastAsia="ar-SA"/>
        </w:rPr>
        <w:t>.</w:t>
      </w:r>
      <w:r w:rsidRPr="00EC7D0B">
        <w:rPr>
          <w:rFonts w:ascii="Times New Roman" w:eastAsia="Calibri" w:hAnsi="Times New Roman" w:cs="Times New Roman"/>
          <w:sz w:val="28"/>
          <w:szCs w:val="28"/>
          <w:lang w:eastAsia="ar-SA"/>
        </w:rPr>
        <w:t xml:space="preserve"> </w:t>
      </w:r>
    </w:p>
    <w:p w:rsidR="00FC5F78" w:rsidRPr="00EC7D0B" w:rsidRDefault="00FC5F78" w:rsidP="00EC7D0B">
      <w:pPr>
        <w:suppressAutoHyphens/>
        <w:ind w:firstLine="708"/>
        <w:contextualSpacing/>
        <w:jc w:val="both"/>
        <w:textAlignment w:val="baseline"/>
        <w:rPr>
          <w:rFonts w:ascii="Times New Roman" w:eastAsia="Calibri" w:hAnsi="Times New Roman" w:cs="Times New Roman"/>
          <w:b/>
          <w:sz w:val="28"/>
          <w:szCs w:val="28"/>
          <w:lang w:eastAsia="ar-SA"/>
        </w:rPr>
      </w:pPr>
    </w:p>
    <w:p w:rsidR="0084482D" w:rsidRPr="00EC7D0B" w:rsidRDefault="00DB737F" w:rsidP="0072551B">
      <w:pPr>
        <w:suppressAutoHyphens/>
        <w:ind w:firstLine="708"/>
        <w:contextualSpacing/>
        <w:jc w:val="center"/>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sz w:val="28"/>
          <w:szCs w:val="28"/>
          <w:lang w:eastAsia="ar-SA"/>
        </w:rPr>
        <w:lastRenderedPageBreak/>
        <w:t>Ф</w:t>
      </w:r>
      <w:r w:rsidR="0084482D" w:rsidRPr="00EC7D0B">
        <w:rPr>
          <w:rFonts w:ascii="Times New Roman" w:eastAsia="Calibri" w:hAnsi="Times New Roman" w:cs="Times New Roman"/>
          <w:b/>
          <w:sz w:val="28"/>
          <w:szCs w:val="28"/>
          <w:lang w:eastAsia="ar-SA"/>
        </w:rPr>
        <w:t>ормы обучения и виды занятий:</w:t>
      </w:r>
    </w:p>
    <w:p w:rsidR="008A4C00" w:rsidRPr="00EC7D0B" w:rsidRDefault="008A4C00"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 xml:space="preserve">Формой организации оформления педагогического процесса </w:t>
      </w:r>
      <w:r w:rsidR="004B265D" w:rsidRPr="00EC7D0B">
        <w:rPr>
          <w:rFonts w:ascii="Times New Roman" w:eastAsia="Calibri" w:hAnsi="Times New Roman" w:cs="Times New Roman"/>
          <w:sz w:val="28"/>
          <w:szCs w:val="28"/>
          <w:lang w:eastAsia="ar-SA"/>
        </w:rPr>
        <w:t>явля</w:t>
      </w:r>
      <w:r w:rsidRPr="00EC7D0B">
        <w:rPr>
          <w:rFonts w:ascii="Times New Roman" w:eastAsia="Calibri" w:hAnsi="Times New Roman" w:cs="Times New Roman"/>
          <w:sz w:val="28"/>
          <w:szCs w:val="28"/>
          <w:lang w:eastAsia="ar-SA"/>
        </w:rPr>
        <w:t xml:space="preserve">ется </w:t>
      </w:r>
      <w:r w:rsidR="00DB737F" w:rsidRPr="00EC7D0B">
        <w:rPr>
          <w:rFonts w:ascii="Times New Roman" w:eastAsia="Calibri" w:hAnsi="Times New Roman" w:cs="Times New Roman"/>
          <w:b/>
          <w:bCs/>
          <w:sz w:val="28"/>
          <w:szCs w:val="28"/>
          <w:lang w:eastAsia="ar-SA"/>
        </w:rPr>
        <w:t>занятие</w:t>
      </w:r>
      <w:r w:rsidRPr="00EC7D0B">
        <w:rPr>
          <w:rFonts w:ascii="Times New Roman" w:eastAsia="Calibri" w:hAnsi="Times New Roman" w:cs="Times New Roman"/>
          <w:b/>
          <w:bCs/>
          <w:sz w:val="28"/>
          <w:szCs w:val="28"/>
          <w:lang w:eastAsia="ar-SA"/>
        </w:rPr>
        <w:t xml:space="preserve">, </w:t>
      </w:r>
      <w:r w:rsidR="00522D98" w:rsidRPr="00EC7D0B">
        <w:rPr>
          <w:rFonts w:ascii="Times New Roman" w:eastAsia="Calibri" w:hAnsi="Times New Roman" w:cs="Times New Roman"/>
          <w:sz w:val="28"/>
          <w:szCs w:val="28"/>
          <w:lang w:eastAsia="ar-SA"/>
        </w:rPr>
        <w:t>которое</w:t>
      </w:r>
      <w:r w:rsidRPr="00EC7D0B">
        <w:rPr>
          <w:rFonts w:ascii="Times New Roman" w:eastAsia="Calibri" w:hAnsi="Times New Roman" w:cs="Times New Roman"/>
          <w:sz w:val="28"/>
          <w:szCs w:val="28"/>
          <w:lang w:eastAsia="ar-SA"/>
        </w:rPr>
        <w:t xml:space="preserve"> строится на основе изучения индивидуально–психологическ</w:t>
      </w:r>
      <w:r w:rsidR="004B265D" w:rsidRPr="00EC7D0B">
        <w:rPr>
          <w:rFonts w:ascii="Times New Roman" w:eastAsia="Calibri" w:hAnsi="Times New Roman" w:cs="Times New Roman"/>
          <w:sz w:val="28"/>
          <w:szCs w:val="28"/>
          <w:lang w:eastAsia="ar-SA"/>
        </w:rPr>
        <w:t>их особенностей личности учащихся</w:t>
      </w:r>
      <w:r w:rsidRPr="00EC7D0B">
        <w:rPr>
          <w:rFonts w:ascii="Times New Roman" w:eastAsia="Calibri" w:hAnsi="Times New Roman" w:cs="Times New Roman"/>
          <w:sz w:val="28"/>
          <w:szCs w:val="28"/>
          <w:lang w:eastAsia="ar-SA"/>
        </w:rPr>
        <w:t xml:space="preserve">. </w:t>
      </w:r>
    </w:p>
    <w:p w:rsidR="008A4C00" w:rsidRPr="00EC7D0B" w:rsidRDefault="00DB737F"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Формы организации занятия</w:t>
      </w:r>
      <w:r w:rsidR="008A4C00" w:rsidRPr="00EC7D0B">
        <w:rPr>
          <w:rFonts w:ascii="Times New Roman" w:eastAsia="Calibri" w:hAnsi="Times New Roman" w:cs="Times New Roman"/>
          <w:b/>
          <w:bCs/>
          <w:sz w:val="28"/>
          <w:szCs w:val="28"/>
          <w:lang w:eastAsia="ar-SA"/>
        </w:rPr>
        <w:t>:</w:t>
      </w:r>
    </w:p>
    <w:p w:rsidR="008A4C00" w:rsidRPr="00EC7D0B" w:rsidRDefault="00DB737F"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Групповое занятие</w:t>
      </w:r>
      <w:r w:rsidR="008A4C00" w:rsidRPr="00EC7D0B">
        <w:rPr>
          <w:rFonts w:ascii="Times New Roman" w:eastAsia="Calibri" w:hAnsi="Times New Roman" w:cs="Times New Roman"/>
          <w:b/>
          <w:bCs/>
          <w:sz w:val="28"/>
          <w:szCs w:val="28"/>
          <w:lang w:eastAsia="ar-SA"/>
        </w:rPr>
        <w:t xml:space="preserve"> – </w:t>
      </w:r>
      <w:r w:rsidR="008A4C00" w:rsidRPr="00EC7D0B">
        <w:rPr>
          <w:rFonts w:ascii="Times New Roman" w:eastAsia="Calibri" w:hAnsi="Times New Roman" w:cs="Times New Roman"/>
          <w:sz w:val="28"/>
          <w:szCs w:val="28"/>
          <w:lang w:eastAsia="ar-SA"/>
        </w:rPr>
        <w:t xml:space="preserve">совместная игра в ансамбле ложкарей, направленная на решение педагогических задач данной </w:t>
      </w:r>
      <w:r w:rsidRPr="00EC7D0B">
        <w:rPr>
          <w:rFonts w:ascii="Times New Roman" w:eastAsia="Calibri" w:hAnsi="Times New Roman" w:cs="Times New Roman"/>
          <w:sz w:val="28"/>
          <w:szCs w:val="28"/>
          <w:lang w:eastAsia="ar-SA"/>
        </w:rPr>
        <w:t>дополнительной адаптированной программы. На таком занятии</w:t>
      </w:r>
      <w:r w:rsidR="008A4C00" w:rsidRPr="00EC7D0B">
        <w:rPr>
          <w:rFonts w:ascii="Times New Roman" w:eastAsia="Calibri" w:hAnsi="Times New Roman" w:cs="Times New Roman"/>
          <w:sz w:val="28"/>
          <w:szCs w:val="28"/>
          <w:lang w:eastAsia="ar-SA"/>
        </w:rPr>
        <w:t xml:space="preserve"> возникает дух соперничества, самоутверждения и сравнения своих успехов с успехами сверстников. </w:t>
      </w:r>
    </w:p>
    <w:p w:rsidR="008A4C00" w:rsidRPr="00EC7D0B" w:rsidRDefault="00DB737F"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Нетрадиционные формы занятия</w:t>
      </w:r>
      <w:r w:rsidR="008A4C00" w:rsidRPr="00EC7D0B">
        <w:rPr>
          <w:rFonts w:ascii="Times New Roman" w:eastAsia="Calibri" w:hAnsi="Times New Roman" w:cs="Times New Roman"/>
          <w:b/>
          <w:bCs/>
          <w:sz w:val="28"/>
          <w:szCs w:val="28"/>
          <w:lang w:eastAsia="ar-SA"/>
        </w:rPr>
        <w:t>.</w:t>
      </w:r>
    </w:p>
    <w:p w:rsidR="008A4C00" w:rsidRPr="00EC7D0B" w:rsidRDefault="00DB737F"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Занятие</w:t>
      </w:r>
      <w:r w:rsidR="008A4C00" w:rsidRPr="00EC7D0B">
        <w:rPr>
          <w:rFonts w:ascii="Times New Roman" w:eastAsia="Calibri" w:hAnsi="Times New Roman" w:cs="Times New Roman"/>
          <w:b/>
          <w:bCs/>
          <w:sz w:val="28"/>
          <w:szCs w:val="28"/>
          <w:lang w:eastAsia="ar-SA"/>
        </w:rPr>
        <w:t xml:space="preserve">-концерт – </w:t>
      </w:r>
      <w:r w:rsidR="008A4C00" w:rsidRPr="00EC7D0B">
        <w:rPr>
          <w:rFonts w:ascii="Times New Roman" w:eastAsia="Calibri" w:hAnsi="Times New Roman" w:cs="Times New Roman"/>
          <w:sz w:val="28"/>
          <w:szCs w:val="28"/>
          <w:lang w:eastAsia="ar-SA"/>
        </w:rPr>
        <w:t>это публичное выступление ансамбля, которое стимулирует и повышает результативность обучения, усиливает его привлекательность, воспитывает и концентрирует лучшие качества, помогает ощутить общественную значимость своего тру</w:t>
      </w:r>
      <w:r w:rsidR="00530955" w:rsidRPr="00EC7D0B">
        <w:rPr>
          <w:rFonts w:ascii="Times New Roman" w:eastAsia="Calibri" w:hAnsi="Times New Roman" w:cs="Times New Roman"/>
          <w:sz w:val="28"/>
          <w:szCs w:val="28"/>
          <w:lang w:eastAsia="ar-SA"/>
        </w:rPr>
        <w:t>да и увидеть его результат. Дополнительной адаптированной п</w:t>
      </w:r>
      <w:r w:rsidR="008A4C00" w:rsidRPr="00EC7D0B">
        <w:rPr>
          <w:rFonts w:ascii="Times New Roman" w:eastAsia="Calibri" w:hAnsi="Times New Roman" w:cs="Times New Roman"/>
          <w:sz w:val="28"/>
          <w:szCs w:val="28"/>
          <w:lang w:eastAsia="ar-SA"/>
        </w:rPr>
        <w:t xml:space="preserve">рограммой предусмотрены разные формы открытых концертов: классных, школьных, городских, выступления перед родителями, товарищами в школе. </w:t>
      </w:r>
    </w:p>
    <w:p w:rsidR="008A4C00" w:rsidRPr="00EC7D0B" w:rsidRDefault="00DB737F"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Занятие</w:t>
      </w:r>
      <w:r w:rsidR="008A4C00" w:rsidRPr="00EC7D0B">
        <w:rPr>
          <w:rFonts w:ascii="Times New Roman" w:eastAsia="Calibri" w:hAnsi="Times New Roman" w:cs="Times New Roman"/>
          <w:b/>
          <w:bCs/>
          <w:sz w:val="28"/>
          <w:szCs w:val="28"/>
          <w:lang w:eastAsia="ar-SA"/>
        </w:rPr>
        <w:t xml:space="preserve">-зачет – </w:t>
      </w:r>
      <w:r w:rsidR="008A4C00" w:rsidRPr="00EC7D0B">
        <w:rPr>
          <w:rFonts w:ascii="Times New Roman" w:eastAsia="Calibri" w:hAnsi="Times New Roman" w:cs="Times New Roman"/>
          <w:sz w:val="28"/>
          <w:szCs w:val="28"/>
          <w:lang w:eastAsia="ar-SA"/>
        </w:rPr>
        <w:t xml:space="preserve">показатель результатов освоения программных требований за определенный период обучения. </w:t>
      </w:r>
    </w:p>
    <w:p w:rsidR="008A4C00" w:rsidRPr="00EC7D0B" w:rsidRDefault="00DB737F" w:rsidP="00EC7D0B">
      <w:pPr>
        <w:suppressAutoHyphens/>
        <w:ind w:firstLine="708"/>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bCs/>
          <w:sz w:val="28"/>
          <w:szCs w:val="28"/>
          <w:lang w:eastAsia="ar-SA"/>
        </w:rPr>
        <w:t>Занятие</w:t>
      </w:r>
      <w:r w:rsidR="008A4C00" w:rsidRPr="00EC7D0B">
        <w:rPr>
          <w:rFonts w:ascii="Times New Roman" w:eastAsia="Calibri" w:hAnsi="Times New Roman" w:cs="Times New Roman"/>
          <w:b/>
          <w:bCs/>
          <w:sz w:val="28"/>
          <w:szCs w:val="28"/>
          <w:lang w:eastAsia="ar-SA"/>
        </w:rPr>
        <w:t xml:space="preserve">-конкурс – </w:t>
      </w:r>
      <w:r w:rsidR="008A4C00" w:rsidRPr="00EC7D0B">
        <w:rPr>
          <w:rFonts w:ascii="Times New Roman" w:eastAsia="Calibri" w:hAnsi="Times New Roman" w:cs="Times New Roman"/>
          <w:sz w:val="28"/>
          <w:szCs w:val="28"/>
          <w:lang w:eastAsia="ar-SA"/>
        </w:rPr>
        <w:t xml:space="preserve">участие в фестивалях, конкурсах различного уровня. </w:t>
      </w:r>
    </w:p>
    <w:p w:rsidR="004B265D" w:rsidRPr="00EC7D0B" w:rsidRDefault="004B265D" w:rsidP="00EC7D0B">
      <w:pPr>
        <w:suppressAutoHyphens/>
        <w:contextualSpacing/>
        <w:jc w:val="both"/>
        <w:textAlignment w:val="baseline"/>
        <w:rPr>
          <w:rFonts w:ascii="Times New Roman" w:eastAsia="Calibri" w:hAnsi="Times New Roman" w:cs="Times New Roman"/>
          <w:b/>
          <w:sz w:val="28"/>
          <w:szCs w:val="28"/>
          <w:lang w:eastAsia="ar-SA"/>
        </w:rPr>
      </w:pPr>
    </w:p>
    <w:p w:rsidR="0084482D" w:rsidRPr="00EC7D0B" w:rsidRDefault="00DB737F" w:rsidP="003B4831">
      <w:pPr>
        <w:suppressAutoHyphens/>
        <w:contextualSpacing/>
        <w:jc w:val="center"/>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sz w:val="28"/>
          <w:szCs w:val="28"/>
          <w:lang w:eastAsia="ar-SA"/>
        </w:rPr>
        <w:t>О</w:t>
      </w:r>
      <w:r w:rsidR="0084482D" w:rsidRPr="00EC7D0B">
        <w:rPr>
          <w:rFonts w:ascii="Times New Roman" w:eastAsia="Calibri" w:hAnsi="Times New Roman" w:cs="Times New Roman"/>
          <w:b/>
          <w:sz w:val="28"/>
          <w:szCs w:val="28"/>
          <w:lang w:eastAsia="ar-SA"/>
        </w:rPr>
        <w:t>собенности организации образовательного процесса:</w:t>
      </w:r>
    </w:p>
    <w:p w:rsidR="0084482D" w:rsidRPr="00EC7D0B" w:rsidRDefault="008A4C00" w:rsidP="00EC7D0B">
      <w:pPr>
        <w:suppressAutoHyphens/>
        <w:spacing w:line="360" w:lineRule="auto"/>
        <w:ind w:firstLine="709"/>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Набор в группу – свободны</w:t>
      </w:r>
      <w:r w:rsidR="0084482D" w:rsidRPr="00EC7D0B">
        <w:rPr>
          <w:rFonts w:ascii="Times New Roman" w:eastAsia="Calibri" w:hAnsi="Times New Roman" w:cs="Times New Roman"/>
          <w:sz w:val="28"/>
          <w:szCs w:val="28"/>
          <w:lang w:eastAsia="ar-SA"/>
        </w:rPr>
        <w:t>й, он основан на желании детей зан</w:t>
      </w:r>
      <w:r w:rsidRPr="00EC7D0B">
        <w:rPr>
          <w:rFonts w:ascii="Times New Roman" w:eastAsia="Calibri" w:hAnsi="Times New Roman" w:cs="Times New Roman"/>
          <w:sz w:val="28"/>
          <w:szCs w:val="28"/>
          <w:lang w:eastAsia="ar-SA"/>
        </w:rPr>
        <w:t>иматься творчеством</w:t>
      </w:r>
      <w:r w:rsidR="0084482D" w:rsidRPr="00EC7D0B">
        <w:rPr>
          <w:rFonts w:ascii="Times New Roman" w:eastAsia="Calibri" w:hAnsi="Times New Roman" w:cs="Times New Roman"/>
          <w:sz w:val="28"/>
          <w:szCs w:val="28"/>
          <w:lang w:eastAsia="ar-SA"/>
        </w:rPr>
        <w:t>.</w:t>
      </w:r>
      <w:r w:rsidR="004B265D" w:rsidRPr="00EC7D0B">
        <w:rPr>
          <w:rFonts w:ascii="Times New Roman" w:eastAsia="Calibri" w:hAnsi="Times New Roman" w:cs="Times New Roman"/>
          <w:sz w:val="28"/>
          <w:szCs w:val="28"/>
          <w:lang w:eastAsia="ar-SA"/>
        </w:rPr>
        <w:t xml:space="preserve"> </w:t>
      </w:r>
      <w:r w:rsidR="0084482D" w:rsidRPr="00EC7D0B">
        <w:rPr>
          <w:rFonts w:ascii="Times New Roman" w:eastAsia="Calibri" w:hAnsi="Times New Roman" w:cs="Times New Roman"/>
          <w:sz w:val="28"/>
          <w:szCs w:val="28"/>
          <w:lang w:eastAsia="ar-SA"/>
        </w:rPr>
        <w:t>Занятия можно проводить с</w:t>
      </w:r>
      <w:r w:rsidRPr="00EC7D0B">
        <w:rPr>
          <w:rFonts w:ascii="Times New Roman" w:eastAsia="Calibri" w:hAnsi="Times New Roman" w:cs="Times New Roman"/>
          <w:sz w:val="28"/>
          <w:szCs w:val="28"/>
          <w:lang w:eastAsia="ar-SA"/>
        </w:rPr>
        <w:t xml:space="preserve"> полным составом объединения, а</w:t>
      </w:r>
      <w:r w:rsidR="0084482D" w:rsidRPr="00EC7D0B">
        <w:rPr>
          <w:rFonts w:ascii="Times New Roman" w:eastAsia="Calibri" w:hAnsi="Times New Roman" w:cs="Times New Roman"/>
          <w:sz w:val="28"/>
          <w:szCs w:val="28"/>
          <w:lang w:eastAsia="ar-SA"/>
        </w:rPr>
        <w:t xml:space="preserve"> по мере роста опыта </w:t>
      </w:r>
      <w:proofErr w:type="gramStart"/>
      <w:r w:rsidR="0084482D" w:rsidRPr="00EC7D0B">
        <w:rPr>
          <w:rFonts w:ascii="Times New Roman" w:eastAsia="Calibri" w:hAnsi="Times New Roman" w:cs="Times New Roman"/>
          <w:sz w:val="28"/>
          <w:szCs w:val="28"/>
          <w:lang w:eastAsia="ar-SA"/>
        </w:rPr>
        <w:t>занимающихся</w:t>
      </w:r>
      <w:proofErr w:type="gramEnd"/>
      <w:r w:rsidR="0084482D" w:rsidRPr="00EC7D0B">
        <w:rPr>
          <w:rFonts w:ascii="Times New Roman" w:eastAsia="Calibri" w:hAnsi="Times New Roman" w:cs="Times New Roman"/>
          <w:sz w:val="28"/>
          <w:szCs w:val="28"/>
          <w:lang w:eastAsia="ar-SA"/>
        </w:rPr>
        <w:t xml:space="preserve"> следует делать больший упор на групповые (2 – 3 человека) и индивидуальные занятия</w:t>
      </w:r>
      <w:r w:rsidRPr="00EC7D0B">
        <w:rPr>
          <w:rFonts w:ascii="Times New Roman" w:eastAsia="Calibri" w:hAnsi="Times New Roman" w:cs="Times New Roman"/>
          <w:sz w:val="28"/>
          <w:szCs w:val="28"/>
          <w:lang w:eastAsia="ar-SA"/>
        </w:rPr>
        <w:t xml:space="preserve">. </w:t>
      </w:r>
    </w:p>
    <w:p w:rsidR="0084482D" w:rsidRPr="00EC7D0B" w:rsidRDefault="0084482D" w:rsidP="003B4831">
      <w:pPr>
        <w:suppressAutoHyphens/>
        <w:contextualSpacing/>
        <w:jc w:val="center"/>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sz w:val="28"/>
          <w:szCs w:val="28"/>
          <w:lang w:eastAsia="ar-SA"/>
        </w:rPr>
        <w:t>Цели и задачи программы.</w:t>
      </w:r>
    </w:p>
    <w:p w:rsidR="00A74ACC" w:rsidRPr="00EC7D0B" w:rsidRDefault="0084482D" w:rsidP="00EC7D0B">
      <w:pPr>
        <w:suppressAutoHyphens/>
        <w:ind w:firstLine="708"/>
        <w:contextualSpacing/>
        <w:jc w:val="both"/>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sz w:val="28"/>
          <w:szCs w:val="28"/>
          <w:lang w:eastAsia="ar-SA"/>
        </w:rPr>
        <w:t>Цель:</w:t>
      </w:r>
      <w:r w:rsidR="00A74ACC" w:rsidRPr="00EC7D0B">
        <w:rPr>
          <w:rFonts w:ascii="Times New Roman" w:eastAsia="Times New Roman" w:hAnsi="Times New Roman" w:cs="Times New Roman"/>
          <w:b/>
          <w:bCs/>
          <w:color w:val="000000"/>
          <w:sz w:val="28"/>
          <w:szCs w:val="28"/>
          <w:lang w:eastAsia="ru-RU"/>
        </w:rPr>
        <w:t xml:space="preserve"> </w:t>
      </w:r>
    </w:p>
    <w:p w:rsidR="00A74ACC" w:rsidRPr="00EC7D0B" w:rsidRDefault="00DB737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Обогащение духовной культуры учащихся через игру на народных музыкальных инструментах.</w:t>
      </w:r>
    </w:p>
    <w:p w:rsidR="00A74ACC" w:rsidRPr="00EC7D0B" w:rsidRDefault="00DB737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Воспитание интереса к истории и культуре родного народа, чувства патриотизма.</w:t>
      </w:r>
    </w:p>
    <w:p w:rsidR="00A74ACC" w:rsidRPr="00EC7D0B" w:rsidRDefault="00DB737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 xml:space="preserve">Создание условий для развития музыкальных способностей учащихся через овладение инструментом, развитие навыков ансамблевой игры, привитие учащимся любви к музыке, </w:t>
      </w:r>
      <w:proofErr w:type="spellStart"/>
      <w:r w:rsidR="00A74ACC" w:rsidRPr="00EC7D0B">
        <w:rPr>
          <w:rFonts w:ascii="Times New Roman" w:eastAsia="Calibri" w:hAnsi="Times New Roman" w:cs="Times New Roman"/>
          <w:sz w:val="28"/>
          <w:szCs w:val="28"/>
          <w:lang w:eastAsia="ar-SA"/>
        </w:rPr>
        <w:t>музицированию</w:t>
      </w:r>
      <w:proofErr w:type="spellEnd"/>
      <w:r w:rsidR="00A74ACC" w:rsidRPr="00EC7D0B">
        <w:rPr>
          <w:rFonts w:ascii="Times New Roman" w:eastAsia="Calibri" w:hAnsi="Times New Roman" w:cs="Times New Roman"/>
          <w:sz w:val="28"/>
          <w:szCs w:val="28"/>
          <w:lang w:eastAsia="ar-SA"/>
        </w:rPr>
        <w:t xml:space="preserve">, практического применения знаний и умений в дальнейшей жизненной деятельности, укрепление психического и </w:t>
      </w:r>
      <w:r w:rsidR="00A74ACC" w:rsidRPr="00EC7D0B">
        <w:rPr>
          <w:rFonts w:ascii="Times New Roman" w:eastAsia="Calibri" w:hAnsi="Times New Roman" w:cs="Times New Roman"/>
          <w:sz w:val="28"/>
          <w:szCs w:val="28"/>
          <w:lang w:eastAsia="ar-SA"/>
        </w:rPr>
        <w:lastRenderedPageBreak/>
        <w:t xml:space="preserve">физического здоровья, становление творческой личности в </w:t>
      </w:r>
      <w:r w:rsidR="00522D98" w:rsidRPr="00EC7D0B">
        <w:rPr>
          <w:rFonts w:ascii="Times New Roman" w:eastAsia="Calibri" w:hAnsi="Times New Roman" w:cs="Times New Roman"/>
          <w:sz w:val="28"/>
          <w:szCs w:val="28"/>
          <w:lang w:eastAsia="ar-SA"/>
        </w:rPr>
        <w:t>процесс обучения игре</w:t>
      </w:r>
      <w:r w:rsidR="00A74ACC" w:rsidRPr="00EC7D0B">
        <w:rPr>
          <w:rFonts w:ascii="Times New Roman" w:eastAsia="Calibri" w:hAnsi="Times New Roman" w:cs="Times New Roman"/>
          <w:sz w:val="28"/>
          <w:szCs w:val="28"/>
          <w:lang w:eastAsia="ar-SA"/>
        </w:rPr>
        <w:t xml:space="preserve"> на инструменте.</w:t>
      </w:r>
    </w:p>
    <w:p w:rsidR="00A74ACC" w:rsidRPr="00EC7D0B" w:rsidRDefault="00A74ACC" w:rsidP="00EC7D0B">
      <w:pPr>
        <w:suppressAutoHyphens/>
        <w:ind w:firstLine="708"/>
        <w:contextualSpacing/>
        <w:jc w:val="both"/>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b/>
          <w:bCs/>
          <w:sz w:val="28"/>
          <w:szCs w:val="28"/>
          <w:lang w:eastAsia="ar-SA"/>
        </w:rPr>
        <w:t>Задачи:</w:t>
      </w:r>
    </w:p>
    <w:p w:rsidR="00A74ACC" w:rsidRPr="00EC7D0B" w:rsidRDefault="00BA27B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Воспитание муз</w:t>
      </w:r>
      <w:r w:rsidR="004B265D" w:rsidRPr="00EC7D0B">
        <w:rPr>
          <w:rFonts w:ascii="Times New Roman" w:eastAsia="Calibri" w:hAnsi="Times New Roman" w:cs="Times New Roman"/>
          <w:sz w:val="28"/>
          <w:szCs w:val="28"/>
          <w:lang w:eastAsia="ar-SA"/>
        </w:rPr>
        <w:t>ыкальных,  всесторонне развитых</w:t>
      </w:r>
      <w:r w:rsidR="00A74ACC" w:rsidRPr="00EC7D0B">
        <w:rPr>
          <w:rFonts w:ascii="Times New Roman" w:eastAsia="Calibri" w:hAnsi="Times New Roman" w:cs="Times New Roman"/>
          <w:sz w:val="28"/>
          <w:szCs w:val="28"/>
          <w:lang w:eastAsia="ar-SA"/>
        </w:rPr>
        <w:t>,</w:t>
      </w:r>
      <w:r w:rsidR="004B265D" w:rsidRPr="00EC7D0B">
        <w:rPr>
          <w:rFonts w:ascii="Times New Roman" w:eastAsia="Calibri" w:hAnsi="Times New Roman" w:cs="Times New Roman"/>
          <w:sz w:val="28"/>
          <w:szCs w:val="28"/>
          <w:lang w:eastAsia="ar-SA"/>
        </w:rPr>
        <w:t xml:space="preserve"> </w:t>
      </w:r>
      <w:r w:rsidR="00A74ACC" w:rsidRPr="00EC7D0B">
        <w:rPr>
          <w:rFonts w:ascii="Times New Roman" w:eastAsia="Calibri" w:hAnsi="Times New Roman" w:cs="Times New Roman"/>
          <w:sz w:val="28"/>
          <w:szCs w:val="28"/>
          <w:lang w:eastAsia="ar-SA"/>
        </w:rPr>
        <w:t>уверенных в своих силах людей.</w:t>
      </w:r>
    </w:p>
    <w:p w:rsidR="00A74ACC" w:rsidRPr="00EC7D0B" w:rsidRDefault="00BA27B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-Расширение</w:t>
      </w:r>
      <w:r w:rsidR="00A74ACC" w:rsidRPr="00EC7D0B">
        <w:rPr>
          <w:rFonts w:ascii="Times New Roman" w:eastAsia="Calibri" w:hAnsi="Times New Roman" w:cs="Times New Roman"/>
          <w:sz w:val="28"/>
          <w:szCs w:val="28"/>
          <w:lang w:eastAsia="ar-SA"/>
        </w:rPr>
        <w:t xml:space="preserve"> и обог</w:t>
      </w:r>
      <w:r w:rsidRPr="00EC7D0B">
        <w:rPr>
          <w:rFonts w:ascii="Times New Roman" w:eastAsia="Calibri" w:hAnsi="Times New Roman" w:cs="Times New Roman"/>
          <w:sz w:val="28"/>
          <w:szCs w:val="28"/>
          <w:lang w:eastAsia="ar-SA"/>
        </w:rPr>
        <w:t>ащение знаний</w:t>
      </w:r>
      <w:r w:rsidR="00A74ACC" w:rsidRPr="00EC7D0B">
        <w:rPr>
          <w:rFonts w:ascii="Times New Roman" w:eastAsia="Calibri" w:hAnsi="Times New Roman" w:cs="Times New Roman"/>
          <w:sz w:val="28"/>
          <w:szCs w:val="28"/>
          <w:lang w:eastAsia="ar-SA"/>
        </w:rPr>
        <w:t xml:space="preserve"> учащихся</w:t>
      </w:r>
      <w:r w:rsidR="004B265D" w:rsidRPr="00EC7D0B">
        <w:rPr>
          <w:rFonts w:ascii="Times New Roman" w:eastAsia="Calibri" w:hAnsi="Times New Roman" w:cs="Times New Roman"/>
          <w:sz w:val="28"/>
          <w:szCs w:val="28"/>
          <w:lang w:eastAsia="ar-SA"/>
        </w:rPr>
        <w:t xml:space="preserve"> (о современных музыкальных инструментах, костюме, и др.)</w:t>
      </w:r>
    </w:p>
    <w:p w:rsidR="00A74ACC" w:rsidRPr="00EC7D0B" w:rsidRDefault="00BA27B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-Ознакомление</w:t>
      </w:r>
      <w:r w:rsidR="00A74ACC" w:rsidRPr="00EC7D0B">
        <w:rPr>
          <w:rFonts w:ascii="Times New Roman" w:eastAsia="Calibri" w:hAnsi="Times New Roman" w:cs="Times New Roman"/>
          <w:sz w:val="28"/>
          <w:szCs w:val="28"/>
          <w:lang w:eastAsia="ar-SA"/>
        </w:rPr>
        <w:t xml:space="preserve"> учащихся с богатством и разнообразием народных музыкальны</w:t>
      </w:r>
      <w:r w:rsidR="004B265D" w:rsidRPr="00EC7D0B">
        <w:rPr>
          <w:rFonts w:ascii="Times New Roman" w:eastAsia="Calibri" w:hAnsi="Times New Roman" w:cs="Times New Roman"/>
          <w:sz w:val="28"/>
          <w:szCs w:val="28"/>
          <w:lang w:eastAsia="ar-SA"/>
        </w:rPr>
        <w:t>х инструментов</w:t>
      </w:r>
      <w:r w:rsidR="00A74ACC" w:rsidRPr="00EC7D0B">
        <w:rPr>
          <w:rFonts w:ascii="Times New Roman" w:eastAsia="Calibri" w:hAnsi="Times New Roman" w:cs="Times New Roman"/>
          <w:sz w:val="28"/>
          <w:szCs w:val="28"/>
          <w:lang w:eastAsia="ar-SA"/>
        </w:rPr>
        <w:t>.</w:t>
      </w:r>
    </w:p>
    <w:p w:rsidR="00A74ACC" w:rsidRPr="00EC7D0B" w:rsidRDefault="00BA27B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Обучение основам техники игры на ложках и других народных инструментах, формирование необходимых умений и навыков для  дальнейшего совершенствования в игре на музыкальных инструментах.</w:t>
      </w:r>
    </w:p>
    <w:p w:rsidR="00A74ACC" w:rsidRPr="00EC7D0B" w:rsidRDefault="00BA27BF"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-Развитие координации</w:t>
      </w:r>
      <w:r w:rsidR="00CF6F13" w:rsidRPr="00EC7D0B">
        <w:rPr>
          <w:rFonts w:ascii="Times New Roman" w:eastAsia="Calibri" w:hAnsi="Times New Roman" w:cs="Times New Roman"/>
          <w:sz w:val="28"/>
          <w:szCs w:val="28"/>
          <w:lang w:eastAsia="ar-SA"/>
        </w:rPr>
        <w:t xml:space="preserve"> движения и </w:t>
      </w:r>
      <w:r w:rsidRPr="00EC7D0B">
        <w:rPr>
          <w:rFonts w:ascii="Times New Roman" w:eastAsia="Calibri" w:hAnsi="Times New Roman" w:cs="Times New Roman"/>
          <w:sz w:val="28"/>
          <w:szCs w:val="28"/>
          <w:lang w:eastAsia="ar-SA"/>
        </w:rPr>
        <w:t xml:space="preserve"> чувства</w:t>
      </w:r>
      <w:r w:rsidR="00A74ACC" w:rsidRPr="00EC7D0B">
        <w:rPr>
          <w:rFonts w:ascii="Times New Roman" w:eastAsia="Calibri" w:hAnsi="Times New Roman" w:cs="Times New Roman"/>
          <w:sz w:val="28"/>
          <w:szCs w:val="28"/>
          <w:lang w:eastAsia="ar-SA"/>
        </w:rPr>
        <w:t xml:space="preserve"> ритма.</w:t>
      </w:r>
    </w:p>
    <w:p w:rsidR="00A74ACC" w:rsidRPr="00EC7D0B" w:rsidRDefault="00CF6F13"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Стимулирование творческой активности, свободы, эмоциональной раскованности.</w:t>
      </w:r>
    </w:p>
    <w:p w:rsidR="00A74ACC" w:rsidRPr="00EC7D0B" w:rsidRDefault="00CF6F13"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Воспитание интереса, любви и потребности к занятиям музыкой.</w:t>
      </w:r>
    </w:p>
    <w:p w:rsidR="004D33B9" w:rsidRPr="00EC7D0B" w:rsidRDefault="00CF6F13" w:rsidP="00EC7D0B">
      <w:pPr>
        <w:suppressAutoHyphens/>
        <w:ind w:left="360"/>
        <w:contextualSpacing/>
        <w:jc w:val="both"/>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sz w:val="28"/>
          <w:szCs w:val="28"/>
          <w:lang w:eastAsia="ar-SA"/>
        </w:rPr>
        <w:t>-</w:t>
      </w:r>
      <w:r w:rsidR="00A74ACC" w:rsidRPr="00EC7D0B">
        <w:rPr>
          <w:rFonts w:ascii="Times New Roman" w:eastAsia="Calibri" w:hAnsi="Times New Roman" w:cs="Times New Roman"/>
          <w:sz w:val="28"/>
          <w:szCs w:val="28"/>
          <w:lang w:eastAsia="ar-SA"/>
        </w:rPr>
        <w:t>Пропаганда музыкальной культуры и искусства.</w:t>
      </w:r>
    </w:p>
    <w:p w:rsidR="00883D9A" w:rsidRPr="00EC7D0B" w:rsidRDefault="004D33B9" w:rsidP="00EC7D0B">
      <w:pPr>
        <w:suppressAutoHyphens/>
        <w:ind w:left="720"/>
        <w:contextualSpacing/>
        <w:jc w:val="both"/>
        <w:textAlignment w:val="baseline"/>
        <w:rPr>
          <w:rFonts w:ascii="Times New Roman" w:eastAsia="Calibri" w:hAnsi="Times New Roman" w:cs="Times New Roman"/>
          <w:b/>
          <w:sz w:val="28"/>
          <w:szCs w:val="28"/>
          <w:lang w:eastAsia="ar-SA"/>
        </w:rPr>
      </w:pPr>
      <w:r w:rsidRPr="00EC7D0B">
        <w:rPr>
          <w:rFonts w:ascii="Times New Roman" w:eastAsia="Calibri" w:hAnsi="Times New Roman" w:cs="Times New Roman"/>
          <w:sz w:val="28"/>
          <w:szCs w:val="28"/>
          <w:lang w:eastAsia="ar-SA"/>
        </w:rPr>
        <w:t xml:space="preserve">                                                                                      </w:t>
      </w:r>
      <w:r w:rsidR="00883D9A" w:rsidRPr="00EC7D0B">
        <w:rPr>
          <w:rFonts w:ascii="Times New Roman" w:eastAsia="Calibri" w:hAnsi="Times New Roman" w:cs="Times New Roman"/>
          <w:sz w:val="28"/>
          <w:szCs w:val="28"/>
          <w:lang w:eastAsia="ar-SA"/>
        </w:rPr>
        <w:t xml:space="preserve">                           </w:t>
      </w:r>
    </w:p>
    <w:p w:rsidR="00883D9A" w:rsidRDefault="00883D9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36227A" w:rsidRPr="00EC7D0B" w:rsidRDefault="0036227A" w:rsidP="00EC7D0B">
      <w:pPr>
        <w:suppressAutoHyphens/>
        <w:ind w:left="720"/>
        <w:contextualSpacing/>
        <w:jc w:val="both"/>
        <w:textAlignment w:val="baseline"/>
        <w:rPr>
          <w:rFonts w:ascii="Times New Roman" w:eastAsia="Calibri" w:hAnsi="Times New Roman" w:cs="Times New Roman"/>
          <w:b/>
          <w:sz w:val="28"/>
          <w:szCs w:val="28"/>
          <w:lang w:eastAsia="ar-SA"/>
        </w:rPr>
      </w:pPr>
    </w:p>
    <w:p w:rsidR="0084482D" w:rsidRPr="00EC7D0B" w:rsidRDefault="0084482D" w:rsidP="00DF41D2">
      <w:pPr>
        <w:suppressAutoHyphens/>
        <w:spacing w:line="360" w:lineRule="auto"/>
        <w:contextualSpacing/>
        <w:jc w:val="center"/>
        <w:textAlignment w:val="baseline"/>
        <w:rPr>
          <w:rFonts w:ascii="Times New Roman" w:eastAsia="Calibri" w:hAnsi="Times New Roman" w:cs="Times New Roman"/>
          <w:sz w:val="28"/>
          <w:szCs w:val="28"/>
          <w:lang w:eastAsia="ar-SA"/>
        </w:rPr>
      </w:pPr>
      <w:r w:rsidRPr="00EC7D0B">
        <w:rPr>
          <w:rFonts w:ascii="Times New Roman" w:eastAsia="Calibri" w:hAnsi="Times New Roman" w:cs="Times New Roman"/>
          <w:b/>
          <w:sz w:val="28"/>
          <w:szCs w:val="28"/>
          <w:lang w:eastAsia="ar-SA"/>
        </w:rPr>
        <w:lastRenderedPageBreak/>
        <w:t>Содержание программы.</w:t>
      </w:r>
    </w:p>
    <w:p w:rsidR="00644289" w:rsidRPr="00EC7D0B" w:rsidRDefault="00EC7D0B" w:rsidP="0036227A">
      <w:pPr>
        <w:pStyle w:val="11"/>
        <w:keepNext/>
        <w:keepLines/>
        <w:shd w:val="clear" w:color="auto" w:fill="auto"/>
        <w:tabs>
          <w:tab w:val="left" w:pos="4743"/>
        </w:tabs>
        <w:spacing w:line="240" w:lineRule="auto"/>
        <w:ind w:right="1860"/>
        <w:contextualSpacing/>
        <w:jc w:val="center"/>
        <w:rPr>
          <w:color w:val="000000"/>
          <w:sz w:val="28"/>
          <w:szCs w:val="28"/>
          <w:lang w:eastAsia="ru-RU"/>
        </w:rPr>
      </w:pPr>
      <w:bookmarkStart w:id="0" w:name="bookmark0"/>
      <w:r>
        <w:rPr>
          <w:color w:val="000000"/>
          <w:sz w:val="28"/>
          <w:szCs w:val="28"/>
          <w:lang w:eastAsia="ru-RU"/>
        </w:rPr>
        <w:t xml:space="preserve">                                 </w:t>
      </w:r>
      <w:r w:rsidR="004C45DC" w:rsidRPr="00EC7D0B">
        <w:rPr>
          <w:color w:val="000000"/>
          <w:sz w:val="28"/>
          <w:szCs w:val="28"/>
          <w:lang w:eastAsia="ru-RU"/>
        </w:rPr>
        <w:t>Учебный план</w:t>
      </w:r>
      <w:bookmarkStart w:id="1" w:name="bookmark1"/>
      <w:bookmarkEnd w:id="0"/>
      <w:r w:rsidR="004C45DC" w:rsidRPr="00EC7D0B">
        <w:rPr>
          <w:color w:val="000000"/>
          <w:sz w:val="28"/>
          <w:szCs w:val="28"/>
          <w:lang w:eastAsia="ru-RU"/>
        </w:rPr>
        <w:t xml:space="preserve"> 1год обучения</w:t>
      </w:r>
      <w:bookmarkEnd w:id="1"/>
    </w:p>
    <w:tbl>
      <w:tblPr>
        <w:tblW w:w="0" w:type="auto"/>
        <w:tblInd w:w="436" w:type="dxa"/>
        <w:tblLayout w:type="fixed"/>
        <w:tblCellMar>
          <w:left w:w="10" w:type="dxa"/>
          <w:right w:w="10" w:type="dxa"/>
        </w:tblCellMar>
        <w:tblLook w:val="0000"/>
      </w:tblPr>
      <w:tblGrid>
        <w:gridCol w:w="708"/>
        <w:gridCol w:w="4253"/>
        <w:gridCol w:w="850"/>
        <w:gridCol w:w="1276"/>
        <w:gridCol w:w="992"/>
        <w:gridCol w:w="993"/>
      </w:tblGrid>
      <w:tr w:rsidR="00644289" w:rsidRPr="00EC7D0B" w:rsidTr="0036227A">
        <w:trPr>
          <w:trHeight w:hRule="exact" w:val="626"/>
        </w:trPr>
        <w:tc>
          <w:tcPr>
            <w:tcW w:w="708" w:type="dxa"/>
            <w:tcBorders>
              <w:top w:val="single" w:sz="4" w:space="0" w:color="auto"/>
              <w:left w:val="single" w:sz="4" w:space="0" w:color="auto"/>
            </w:tcBorders>
            <w:shd w:val="clear" w:color="auto" w:fill="FFFFFF"/>
          </w:tcPr>
          <w:p w:rsidR="00644289" w:rsidRPr="00EC7D0B" w:rsidRDefault="00644289" w:rsidP="0036227A">
            <w:pPr>
              <w:widowControl w:val="0"/>
              <w:spacing w:after="0" w:line="240" w:lineRule="auto"/>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w:t>
            </w:r>
          </w:p>
        </w:tc>
        <w:tc>
          <w:tcPr>
            <w:tcW w:w="4253" w:type="dxa"/>
            <w:tcBorders>
              <w:top w:val="single" w:sz="4" w:space="0" w:color="auto"/>
              <w:left w:val="single" w:sz="4" w:space="0" w:color="auto"/>
            </w:tcBorders>
            <w:shd w:val="clear" w:color="auto" w:fill="FFFFFF"/>
          </w:tcPr>
          <w:p w:rsidR="00644289" w:rsidRPr="00EC7D0B" w:rsidRDefault="00644289" w:rsidP="0036227A">
            <w:pPr>
              <w:widowControl w:val="0"/>
              <w:spacing w:after="0" w:line="240" w:lineRule="auto"/>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Содержание и виды работ</w:t>
            </w:r>
          </w:p>
        </w:tc>
        <w:tc>
          <w:tcPr>
            <w:tcW w:w="850" w:type="dxa"/>
            <w:tcBorders>
              <w:top w:val="single" w:sz="4" w:space="0" w:color="auto"/>
              <w:left w:val="single" w:sz="4" w:space="0" w:color="auto"/>
            </w:tcBorders>
            <w:shd w:val="clear" w:color="auto" w:fill="FFFFFF"/>
          </w:tcPr>
          <w:p w:rsidR="00644289" w:rsidRPr="00EC7D0B" w:rsidRDefault="00644289" w:rsidP="0036227A">
            <w:pPr>
              <w:widowControl w:val="0"/>
              <w:spacing w:after="0" w:line="240" w:lineRule="auto"/>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Всего</w:t>
            </w:r>
          </w:p>
        </w:tc>
        <w:tc>
          <w:tcPr>
            <w:tcW w:w="1276" w:type="dxa"/>
            <w:tcBorders>
              <w:top w:val="single" w:sz="4" w:space="0" w:color="auto"/>
              <w:left w:val="single" w:sz="4" w:space="0" w:color="auto"/>
            </w:tcBorders>
            <w:shd w:val="clear" w:color="auto" w:fill="FFFFFF"/>
          </w:tcPr>
          <w:p w:rsidR="00644289" w:rsidRPr="00EC7D0B" w:rsidRDefault="00644289" w:rsidP="0036227A">
            <w:pPr>
              <w:widowControl w:val="0"/>
              <w:spacing w:after="0" w:line="240" w:lineRule="auto"/>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Теория</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644289" w:rsidP="0036227A">
            <w:pPr>
              <w:widowControl w:val="0"/>
              <w:spacing w:after="0" w:line="240" w:lineRule="auto"/>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Практика</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36227A">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 xml:space="preserve">Формы </w:t>
            </w:r>
            <w:proofErr w:type="spellStart"/>
            <w:r w:rsidRPr="00EC7D0B">
              <w:rPr>
                <w:rFonts w:ascii="Times New Roman" w:eastAsia="Times New Roman" w:hAnsi="Times New Roman" w:cs="Times New Roman"/>
                <w:color w:val="000000"/>
                <w:sz w:val="28"/>
                <w:szCs w:val="28"/>
                <w:shd w:val="clear" w:color="auto" w:fill="FFFFFF"/>
                <w:lang w:eastAsia="ru-RU"/>
              </w:rPr>
              <w:t>атестации</w:t>
            </w:r>
            <w:proofErr w:type="spellEnd"/>
          </w:p>
        </w:tc>
      </w:tr>
      <w:tr w:rsidR="00644289" w:rsidRPr="00EC7D0B" w:rsidTr="0036227A">
        <w:trPr>
          <w:trHeight w:hRule="exact" w:val="396"/>
        </w:trPr>
        <w:tc>
          <w:tcPr>
            <w:tcW w:w="708" w:type="dxa"/>
            <w:tcBorders>
              <w:top w:val="single" w:sz="4" w:space="0" w:color="auto"/>
              <w:left w:val="single" w:sz="4" w:space="0" w:color="auto"/>
              <w:bottom w:val="single" w:sz="4" w:space="0" w:color="auto"/>
            </w:tcBorders>
            <w:shd w:val="clear" w:color="auto" w:fill="FFFFFF"/>
          </w:tcPr>
          <w:p w:rsidR="00644289" w:rsidRPr="00EC7D0B" w:rsidRDefault="0064428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1</w:t>
            </w:r>
          </w:p>
        </w:tc>
        <w:tc>
          <w:tcPr>
            <w:tcW w:w="4253" w:type="dxa"/>
            <w:tcBorders>
              <w:top w:val="single" w:sz="4" w:space="0" w:color="auto"/>
              <w:left w:val="single" w:sz="4" w:space="0" w:color="auto"/>
              <w:bottom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Вводное занятие</w:t>
            </w:r>
            <w:r w:rsidR="00CF7A4A" w:rsidRPr="00EC7D0B">
              <w:rPr>
                <w:rFonts w:ascii="Times New Roman" w:eastAsia="Times New Roman" w:hAnsi="Times New Roman" w:cs="Times New Roman"/>
                <w:color w:val="000000"/>
                <w:sz w:val="28"/>
                <w:szCs w:val="28"/>
                <w:shd w:val="clear" w:color="auto" w:fill="FFFFFF"/>
                <w:lang w:eastAsia="ru-RU"/>
              </w:rPr>
              <w:t>, инструктаж</w:t>
            </w:r>
          </w:p>
        </w:tc>
        <w:tc>
          <w:tcPr>
            <w:tcW w:w="850" w:type="dxa"/>
            <w:tcBorders>
              <w:top w:val="single" w:sz="4" w:space="0" w:color="auto"/>
              <w:left w:val="single" w:sz="4" w:space="0" w:color="auto"/>
              <w:bottom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1276" w:type="dxa"/>
            <w:tcBorders>
              <w:top w:val="single" w:sz="4" w:space="0" w:color="auto"/>
              <w:left w:val="single" w:sz="4" w:space="0" w:color="auto"/>
              <w:bottom w:val="single" w:sz="4" w:space="0" w:color="auto"/>
            </w:tcBorders>
            <w:shd w:val="clear" w:color="auto" w:fill="FFFFFF"/>
          </w:tcPr>
          <w:p w:rsidR="00644289" w:rsidRPr="00EC7D0B" w:rsidRDefault="00381BBB"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r w:rsidR="00194DC7" w:rsidRPr="00EC7D0B">
              <w:rPr>
                <w:rFonts w:ascii="Times New Roman" w:eastAsia="Times New Roman" w:hAnsi="Times New Roman" w:cs="Times New Roman"/>
                <w:color w:val="000000"/>
                <w:sz w:val="28"/>
                <w:szCs w:val="28"/>
                <w:shd w:val="clear" w:color="auto" w:fill="FFFFFF"/>
                <w:lang w:eastAsia="ru-RU"/>
              </w:rPr>
              <w:t xml:space="preserve"> </w:t>
            </w:r>
            <w:r w:rsidRPr="00EC7D0B">
              <w:rPr>
                <w:rFonts w:ascii="Times New Roman" w:eastAsia="Times New Roman" w:hAnsi="Times New Roman" w:cs="Times New Roman"/>
                <w:color w:val="000000"/>
                <w:sz w:val="28"/>
                <w:szCs w:val="28"/>
                <w:shd w:val="clear" w:color="auto" w:fill="FFFFFF"/>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44289" w:rsidRPr="00EC7D0B" w:rsidRDefault="00ED5994"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44289" w:rsidRPr="00EC7D0B" w:rsidRDefault="00644289" w:rsidP="00EC7D0B">
            <w:pPr>
              <w:widowControl w:val="0"/>
              <w:spacing w:after="0" w:line="240" w:lineRule="auto"/>
              <w:jc w:val="both"/>
              <w:rPr>
                <w:rFonts w:ascii="Times New Roman" w:eastAsia="Courier New" w:hAnsi="Times New Roman" w:cs="Times New Roman"/>
                <w:color w:val="000000"/>
                <w:sz w:val="28"/>
                <w:szCs w:val="28"/>
                <w:lang w:eastAsia="ru-RU"/>
              </w:rPr>
            </w:pPr>
          </w:p>
        </w:tc>
      </w:tr>
      <w:tr w:rsidR="00B6635D" w:rsidRPr="00EC7D0B" w:rsidTr="0036227A">
        <w:trPr>
          <w:trHeight w:hRule="exact" w:val="427"/>
        </w:trPr>
        <w:tc>
          <w:tcPr>
            <w:tcW w:w="708" w:type="dxa"/>
            <w:tcBorders>
              <w:top w:val="single" w:sz="4" w:space="0" w:color="auto"/>
              <w:left w:val="single" w:sz="4" w:space="0" w:color="auto"/>
              <w:bottom w:val="single" w:sz="4" w:space="0" w:color="auto"/>
            </w:tcBorders>
            <w:shd w:val="clear" w:color="auto" w:fill="FFFFFF"/>
          </w:tcPr>
          <w:p w:rsidR="00B6635D" w:rsidRPr="00EC7D0B" w:rsidRDefault="00B6635D" w:rsidP="00EC7D0B">
            <w:pPr>
              <w:widowControl w:val="0"/>
              <w:spacing w:after="0" w:line="270" w:lineRule="exact"/>
              <w:ind w:left="260"/>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2</w:t>
            </w:r>
          </w:p>
        </w:tc>
        <w:tc>
          <w:tcPr>
            <w:tcW w:w="4253" w:type="dxa"/>
            <w:tcBorders>
              <w:top w:val="single" w:sz="4" w:space="0" w:color="auto"/>
              <w:left w:val="single" w:sz="4" w:space="0" w:color="auto"/>
            </w:tcBorders>
            <w:shd w:val="clear" w:color="auto" w:fill="FFFFFF"/>
          </w:tcPr>
          <w:p w:rsidR="00B6635D" w:rsidRPr="00EC7D0B" w:rsidRDefault="00B6635D"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Знакомство с предметом</w:t>
            </w:r>
          </w:p>
        </w:tc>
        <w:tc>
          <w:tcPr>
            <w:tcW w:w="850" w:type="dxa"/>
            <w:tcBorders>
              <w:top w:val="single" w:sz="4" w:space="0" w:color="auto"/>
              <w:left w:val="single" w:sz="4" w:space="0" w:color="auto"/>
            </w:tcBorders>
            <w:shd w:val="clear" w:color="auto" w:fill="FFFFFF"/>
          </w:tcPr>
          <w:p w:rsidR="00B6635D" w:rsidRPr="00EC7D0B" w:rsidRDefault="00A17D92"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B6635D" w:rsidRPr="00EC7D0B">
              <w:rPr>
                <w:rFonts w:ascii="Times New Roman" w:eastAsia="Times New Roman" w:hAnsi="Times New Roman" w:cs="Times New Roman"/>
                <w:color w:val="000000"/>
                <w:sz w:val="28"/>
                <w:szCs w:val="28"/>
                <w:shd w:val="clear" w:color="auto" w:fill="FFFFFF"/>
                <w:lang w:eastAsia="ru-RU"/>
              </w:rPr>
              <w:t>2</w:t>
            </w:r>
          </w:p>
        </w:tc>
        <w:tc>
          <w:tcPr>
            <w:tcW w:w="1276" w:type="dxa"/>
            <w:tcBorders>
              <w:top w:val="single" w:sz="4" w:space="0" w:color="auto"/>
              <w:left w:val="single" w:sz="4" w:space="0" w:color="auto"/>
            </w:tcBorders>
            <w:shd w:val="clear" w:color="auto" w:fill="FFFFFF"/>
          </w:tcPr>
          <w:p w:rsidR="00B6635D" w:rsidRPr="00EC7D0B" w:rsidRDefault="00B6635D" w:rsidP="00EC7D0B">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 xml:space="preserve">      2</w:t>
            </w:r>
          </w:p>
        </w:tc>
        <w:tc>
          <w:tcPr>
            <w:tcW w:w="992" w:type="dxa"/>
            <w:tcBorders>
              <w:top w:val="single" w:sz="4" w:space="0" w:color="auto"/>
              <w:left w:val="single" w:sz="4" w:space="0" w:color="auto"/>
              <w:right w:val="single" w:sz="4" w:space="0" w:color="auto"/>
            </w:tcBorders>
            <w:shd w:val="clear" w:color="auto" w:fill="FFFFFF"/>
          </w:tcPr>
          <w:p w:rsidR="00B6635D" w:rsidRPr="00EC7D0B" w:rsidRDefault="006231B9" w:rsidP="00EC7D0B">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p>
        </w:tc>
        <w:tc>
          <w:tcPr>
            <w:tcW w:w="993" w:type="dxa"/>
            <w:tcBorders>
              <w:top w:val="single" w:sz="4" w:space="0" w:color="auto"/>
              <w:left w:val="single" w:sz="4" w:space="0" w:color="auto"/>
              <w:right w:val="single" w:sz="4" w:space="0" w:color="auto"/>
            </w:tcBorders>
            <w:shd w:val="clear" w:color="auto" w:fill="FFFFFF"/>
          </w:tcPr>
          <w:p w:rsidR="00B6635D" w:rsidRPr="00EC7D0B" w:rsidRDefault="00B6635D" w:rsidP="00EC7D0B">
            <w:pPr>
              <w:widowControl w:val="0"/>
              <w:spacing w:after="0" w:line="240" w:lineRule="auto"/>
              <w:jc w:val="both"/>
              <w:rPr>
                <w:rFonts w:ascii="Times New Roman" w:eastAsia="Courier New" w:hAnsi="Times New Roman" w:cs="Times New Roman"/>
                <w:color w:val="000000"/>
                <w:sz w:val="28"/>
                <w:szCs w:val="28"/>
                <w:lang w:eastAsia="ru-RU"/>
              </w:rPr>
            </w:pPr>
          </w:p>
        </w:tc>
      </w:tr>
      <w:tr w:rsidR="00644289" w:rsidRPr="00EC7D0B" w:rsidTr="0036227A">
        <w:trPr>
          <w:trHeight w:hRule="exact" w:val="655"/>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3</w:t>
            </w:r>
          </w:p>
        </w:tc>
        <w:tc>
          <w:tcPr>
            <w:tcW w:w="4253" w:type="dxa"/>
            <w:tcBorders>
              <w:top w:val="single" w:sz="4" w:space="0" w:color="auto"/>
              <w:left w:val="single" w:sz="4" w:space="0" w:color="auto"/>
            </w:tcBorders>
            <w:shd w:val="clear" w:color="auto" w:fill="FFFFFF"/>
          </w:tcPr>
          <w:p w:rsidR="00644289" w:rsidRPr="00EC7D0B" w:rsidRDefault="00E57940" w:rsidP="00EC7D0B">
            <w:pPr>
              <w:widowControl w:val="0"/>
              <w:spacing w:after="0" w:line="328"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sz w:val="28"/>
                <w:szCs w:val="28"/>
                <w:lang w:eastAsia="ru-RU"/>
              </w:rPr>
              <w:t>Индивидуальные способности</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B6635D" w:rsidRPr="00EC7D0B">
              <w:rPr>
                <w:rFonts w:ascii="Times New Roman" w:eastAsia="Times New Roman" w:hAnsi="Times New Roman" w:cs="Times New Roman"/>
                <w:color w:val="000000"/>
                <w:sz w:val="28"/>
                <w:szCs w:val="28"/>
                <w:shd w:val="clear" w:color="auto" w:fill="FFFFFF"/>
                <w:lang w:eastAsia="ru-RU"/>
              </w:rPr>
              <w:t>6</w:t>
            </w:r>
          </w:p>
        </w:tc>
        <w:tc>
          <w:tcPr>
            <w:tcW w:w="1276"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B6635D" w:rsidRPr="00EC7D0B">
              <w:rPr>
                <w:rFonts w:ascii="Times New Roman" w:eastAsia="Times New Roman" w:hAnsi="Times New Roman" w:cs="Times New Roman"/>
                <w:color w:val="000000"/>
                <w:sz w:val="28"/>
                <w:szCs w:val="28"/>
                <w:shd w:val="clear" w:color="auto" w:fill="FFFFFF"/>
                <w:lang w:eastAsia="ru-RU"/>
              </w:rPr>
              <w:t>4</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p>
        </w:tc>
      </w:tr>
      <w:tr w:rsidR="00644289" w:rsidRPr="00EC7D0B" w:rsidTr="0036227A">
        <w:trPr>
          <w:trHeight w:hRule="exact" w:val="338"/>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4</w:t>
            </w:r>
          </w:p>
        </w:tc>
        <w:tc>
          <w:tcPr>
            <w:tcW w:w="4253" w:type="dxa"/>
            <w:tcBorders>
              <w:top w:val="single" w:sz="4" w:space="0" w:color="auto"/>
              <w:left w:val="single" w:sz="4" w:space="0" w:color="auto"/>
            </w:tcBorders>
            <w:shd w:val="clear" w:color="auto" w:fill="FFFFFF"/>
          </w:tcPr>
          <w:p w:rsidR="00644289" w:rsidRPr="00EC7D0B" w:rsidRDefault="00E57940"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Постановка и посадка</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18</w:t>
            </w:r>
          </w:p>
        </w:tc>
        <w:tc>
          <w:tcPr>
            <w:tcW w:w="1276"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4</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ED5994"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14</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p>
        </w:tc>
      </w:tr>
      <w:tr w:rsidR="00644289" w:rsidRPr="00EC7D0B" w:rsidTr="0036227A">
        <w:trPr>
          <w:trHeight w:hRule="exact" w:val="613"/>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5</w:t>
            </w:r>
          </w:p>
        </w:tc>
        <w:tc>
          <w:tcPr>
            <w:tcW w:w="4253" w:type="dxa"/>
            <w:tcBorders>
              <w:top w:val="single" w:sz="4" w:space="0" w:color="auto"/>
              <w:left w:val="single" w:sz="4" w:space="0" w:color="auto"/>
            </w:tcBorders>
            <w:shd w:val="clear" w:color="auto" w:fill="FFFFFF"/>
          </w:tcPr>
          <w:p w:rsidR="00644289" w:rsidRPr="00EC7D0B" w:rsidRDefault="00E57940"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Музыкально-дидактические игры</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381BBB" w:rsidRPr="00EC7D0B">
              <w:rPr>
                <w:rFonts w:ascii="Times New Roman" w:eastAsia="Times New Roman" w:hAnsi="Times New Roman" w:cs="Times New Roman"/>
                <w:color w:val="000000"/>
                <w:sz w:val="28"/>
                <w:szCs w:val="28"/>
                <w:shd w:val="clear" w:color="auto" w:fill="FFFFFF"/>
                <w:lang w:eastAsia="ru-RU"/>
              </w:rPr>
              <w:t>16</w:t>
            </w:r>
          </w:p>
        </w:tc>
        <w:tc>
          <w:tcPr>
            <w:tcW w:w="1276" w:type="dxa"/>
            <w:tcBorders>
              <w:top w:val="single" w:sz="4" w:space="0" w:color="auto"/>
              <w:left w:val="single" w:sz="4" w:space="0" w:color="auto"/>
            </w:tcBorders>
            <w:shd w:val="clear" w:color="auto" w:fill="FFFFFF"/>
          </w:tcPr>
          <w:p w:rsidR="00644289" w:rsidRPr="00EC7D0B" w:rsidRDefault="00E00B1C"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4</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381BBB"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12</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40" w:lineRule="auto"/>
              <w:jc w:val="both"/>
              <w:rPr>
                <w:rFonts w:ascii="Times New Roman" w:eastAsia="Courier New" w:hAnsi="Times New Roman" w:cs="Times New Roman"/>
                <w:color w:val="000000"/>
                <w:sz w:val="28"/>
                <w:szCs w:val="28"/>
                <w:lang w:eastAsia="ru-RU"/>
              </w:rPr>
            </w:pPr>
          </w:p>
        </w:tc>
      </w:tr>
      <w:tr w:rsidR="00E57940" w:rsidRPr="00EC7D0B" w:rsidTr="0036227A">
        <w:trPr>
          <w:trHeight w:hRule="exact" w:val="707"/>
        </w:trPr>
        <w:tc>
          <w:tcPr>
            <w:tcW w:w="708" w:type="dxa"/>
            <w:tcBorders>
              <w:top w:val="single" w:sz="4" w:space="0" w:color="auto"/>
              <w:left w:val="single" w:sz="4" w:space="0" w:color="auto"/>
            </w:tcBorders>
            <w:shd w:val="clear" w:color="auto" w:fill="FFFFFF"/>
          </w:tcPr>
          <w:p w:rsidR="00E57940" w:rsidRPr="00EC7D0B" w:rsidRDefault="006231B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 xml:space="preserve">    6</w:t>
            </w:r>
          </w:p>
        </w:tc>
        <w:tc>
          <w:tcPr>
            <w:tcW w:w="4253" w:type="dxa"/>
            <w:tcBorders>
              <w:top w:val="single" w:sz="4" w:space="0" w:color="auto"/>
              <w:left w:val="single" w:sz="4" w:space="0" w:color="auto"/>
            </w:tcBorders>
            <w:shd w:val="clear" w:color="auto" w:fill="FFFFFF"/>
          </w:tcPr>
          <w:p w:rsidR="00E57940" w:rsidRPr="00EC7D0B" w:rsidRDefault="00E57940"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r w:rsidRPr="00EC7D0B">
              <w:rPr>
                <w:rFonts w:ascii="Times New Roman" w:eastAsia="Times New Roman" w:hAnsi="Times New Roman" w:cs="Times New Roman"/>
                <w:color w:val="000000"/>
                <w:sz w:val="28"/>
                <w:szCs w:val="28"/>
                <w:shd w:val="clear" w:color="auto" w:fill="FFFFFF"/>
                <w:lang w:eastAsia="ru-RU"/>
              </w:rPr>
              <w:t>Произвольные приемы игры на парных ложках</w:t>
            </w:r>
          </w:p>
        </w:tc>
        <w:tc>
          <w:tcPr>
            <w:tcW w:w="850" w:type="dxa"/>
            <w:tcBorders>
              <w:top w:val="single" w:sz="4" w:space="0" w:color="auto"/>
              <w:left w:val="single" w:sz="4" w:space="0" w:color="auto"/>
            </w:tcBorders>
            <w:shd w:val="clear" w:color="auto" w:fill="FFFFFF"/>
          </w:tcPr>
          <w:p w:rsidR="00E57940" w:rsidRPr="00EC7D0B" w:rsidRDefault="00A17D92"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381BBB" w:rsidRPr="00EC7D0B">
              <w:rPr>
                <w:rFonts w:ascii="Times New Roman" w:eastAsia="Times New Roman" w:hAnsi="Times New Roman" w:cs="Times New Roman"/>
                <w:color w:val="000000"/>
                <w:sz w:val="28"/>
                <w:szCs w:val="28"/>
                <w:shd w:val="clear" w:color="auto" w:fill="FFFFFF"/>
                <w:lang w:eastAsia="ru-RU"/>
              </w:rPr>
              <w:t>2</w:t>
            </w:r>
            <w:r w:rsidR="00E00B1C" w:rsidRPr="00EC7D0B">
              <w:rPr>
                <w:rFonts w:ascii="Times New Roman" w:eastAsia="Times New Roman" w:hAnsi="Times New Roman" w:cs="Times New Roman"/>
                <w:color w:val="000000"/>
                <w:sz w:val="28"/>
                <w:szCs w:val="28"/>
                <w:shd w:val="clear" w:color="auto" w:fill="FFFFFF"/>
                <w:lang w:eastAsia="ru-RU"/>
              </w:rPr>
              <w:t>6</w:t>
            </w:r>
          </w:p>
        </w:tc>
        <w:tc>
          <w:tcPr>
            <w:tcW w:w="1276" w:type="dxa"/>
            <w:tcBorders>
              <w:top w:val="single" w:sz="4" w:space="0" w:color="auto"/>
              <w:left w:val="single" w:sz="4" w:space="0" w:color="auto"/>
            </w:tcBorders>
            <w:shd w:val="clear" w:color="auto" w:fill="FFFFFF"/>
          </w:tcPr>
          <w:p w:rsidR="00E57940" w:rsidRPr="00EC7D0B" w:rsidRDefault="00ED5994"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p>
        </w:tc>
        <w:tc>
          <w:tcPr>
            <w:tcW w:w="992" w:type="dxa"/>
            <w:tcBorders>
              <w:top w:val="single" w:sz="4" w:space="0" w:color="auto"/>
              <w:left w:val="single" w:sz="4" w:space="0" w:color="auto"/>
              <w:right w:val="single" w:sz="4" w:space="0" w:color="auto"/>
            </w:tcBorders>
            <w:shd w:val="clear" w:color="auto" w:fill="FFFFFF"/>
          </w:tcPr>
          <w:p w:rsidR="00E57940" w:rsidRPr="00EC7D0B" w:rsidRDefault="00ED5994"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26</w:t>
            </w:r>
          </w:p>
        </w:tc>
        <w:tc>
          <w:tcPr>
            <w:tcW w:w="993" w:type="dxa"/>
            <w:tcBorders>
              <w:top w:val="single" w:sz="4" w:space="0" w:color="auto"/>
              <w:left w:val="single" w:sz="4" w:space="0" w:color="auto"/>
              <w:right w:val="single" w:sz="4" w:space="0" w:color="auto"/>
            </w:tcBorders>
            <w:shd w:val="clear" w:color="auto" w:fill="FFFFFF"/>
          </w:tcPr>
          <w:p w:rsidR="00E57940" w:rsidRPr="00EC7D0B" w:rsidRDefault="00E57940" w:rsidP="00EC7D0B">
            <w:pPr>
              <w:widowControl w:val="0"/>
              <w:spacing w:after="0" w:line="240" w:lineRule="auto"/>
              <w:jc w:val="both"/>
              <w:rPr>
                <w:rFonts w:ascii="Times New Roman" w:eastAsia="Times New Roman" w:hAnsi="Times New Roman" w:cs="Times New Roman"/>
                <w:color w:val="000000"/>
                <w:sz w:val="28"/>
                <w:szCs w:val="28"/>
                <w:shd w:val="clear" w:color="auto" w:fill="FFFFFF"/>
                <w:lang w:eastAsia="ru-RU"/>
              </w:rPr>
            </w:pPr>
          </w:p>
        </w:tc>
      </w:tr>
      <w:tr w:rsidR="00644289" w:rsidRPr="00EC7D0B" w:rsidTr="0036227A">
        <w:trPr>
          <w:trHeight w:hRule="exact" w:val="335"/>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7</w:t>
            </w:r>
            <w:r w:rsidR="00E57940" w:rsidRPr="00EC7D0B">
              <w:rPr>
                <w:rFonts w:ascii="Times New Roman" w:eastAsia="Times New Roman" w:hAnsi="Times New Roman" w:cs="Times New Roman"/>
                <w:color w:val="000000"/>
                <w:sz w:val="28"/>
                <w:szCs w:val="28"/>
                <w:shd w:val="clear" w:color="auto" w:fill="FFFFFF"/>
                <w:lang w:eastAsia="ru-RU"/>
              </w:rPr>
              <w:t>М</w:t>
            </w:r>
          </w:p>
        </w:tc>
        <w:tc>
          <w:tcPr>
            <w:tcW w:w="4253" w:type="dxa"/>
            <w:tcBorders>
              <w:top w:val="single" w:sz="4" w:space="0" w:color="auto"/>
              <w:left w:val="single" w:sz="4" w:space="0" w:color="auto"/>
            </w:tcBorders>
            <w:shd w:val="clear" w:color="auto" w:fill="FFFFFF"/>
          </w:tcPr>
          <w:p w:rsidR="00644289" w:rsidRPr="00EC7D0B" w:rsidRDefault="00E00B1C"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Моторика</w:t>
            </w:r>
            <w:r w:rsidR="00E57940" w:rsidRPr="00EC7D0B">
              <w:rPr>
                <w:rFonts w:ascii="Times New Roman" w:eastAsia="Times New Roman" w:hAnsi="Times New Roman" w:cs="Times New Roman"/>
                <w:color w:val="000000"/>
                <w:sz w:val="28"/>
                <w:szCs w:val="28"/>
                <w:shd w:val="clear" w:color="auto" w:fill="FFFFFF"/>
                <w:lang w:eastAsia="ru-RU"/>
              </w:rPr>
              <w:t xml:space="preserve"> </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14</w:t>
            </w:r>
          </w:p>
        </w:tc>
        <w:tc>
          <w:tcPr>
            <w:tcW w:w="1276"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12</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p>
        </w:tc>
      </w:tr>
      <w:tr w:rsidR="00644289" w:rsidRPr="00EC7D0B" w:rsidTr="0036227A">
        <w:trPr>
          <w:trHeight w:hRule="exact" w:val="331"/>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8</w:t>
            </w:r>
          </w:p>
        </w:tc>
        <w:tc>
          <w:tcPr>
            <w:tcW w:w="4253" w:type="dxa"/>
            <w:tcBorders>
              <w:top w:val="single" w:sz="4" w:space="0" w:color="auto"/>
              <w:left w:val="single" w:sz="4" w:space="0" w:color="auto"/>
            </w:tcBorders>
            <w:shd w:val="clear" w:color="auto" w:fill="FFFFFF"/>
          </w:tcPr>
          <w:p w:rsidR="00644289" w:rsidRPr="00EC7D0B" w:rsidRDefault="00E00B1C"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Память</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r w:rsidR="00E00B1C" w:rsidRPr="00EC7D0B">
              <w:rPr>
                <w:rFonts w:ascii="Times New Roman" w:eastAsia="Times New Roman" w:hAnsi="Times New Roman" w:cs="Times New Roman"/>
                <w:color w:val="000000"/>
                <w:sz w:val="28"/>
                <w:szCs w:val="28"/>
                <w:shd w:val="clear" w:color="auto" w:fill="FFFFFF"/>
                <w:lang w:eastAsia="ru-RU"/>
              </w:rPr>
              <w:t>0</w:t>
            </w:r>
          </w:p>
        </w:tc>
        <w:tc>
          <w:tcPr>
            <w:tcW w:w="1276" w:type="dxa"/>
            <w:tcBorders>
              <w:top w:val="single" w:sz="4" w:space="0" w:color="auto"/>
              <w:left w:val="single" w:sz="4" w:space="0" w:color="auto"/>
            </w:tcBorders>
            <w:shd w:val="clear" w:color="auto" w:fill="FFFFFF"/>
          </w:tcPr>
          <w:p w:rsidR="00644289" w:rsidRPr="00EC7D0B" w:rsidRDefault="00ED5994"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A17D92" w:rsidP="00EC7D0B">
            <w:pPr>
              <w:widowControl w:val="0"/>
              <w:spacing w:after="0" w:line="240" w:lineRule="auto"/>
              <w:jc w:val="both"/>
              <w:rPr>
                <w:rFonts w:ascii="Times New Roman" w:eastAsia="Courier New"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381BBB" w:rsidRPr="00EC7D0B">
              <w:rPr>
                <w:rFonts w:ascii="Times New Roman" w:eastAsia="Times New Roman" w:hAnsi="Times New Roman" w:cs="Times New Roman"/>
                <w:color w:val="000000"/>
                <w:sz w:val="28"/>
                <w:szCs w:val="28"/>
                <w:shd w:val="clear" w:color="auto" w:fill="FFFFFF"/>
                <w:lang w:eastAsia="ru-RU"/>
              </w:rPr>
              <w:t>12</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40" w:lineRule="auto"/>
              <w:jc w:val="both"/>
              <w:rPr>
                <w:rFonts w:ascii="Times New Roman" w:eastAsia="Courier New" w:hAnsi="Times New Roman" w:cs="Times New Roman"/>
                <w:color w:val="000000"/>
                <w:sz w:val="28"/>
                <w:szCs w:val="28"/>
                <w:lang w:eastAsia="ru-RU"/>
              </w:rPr>
            </w:pPr>
          </w:p>
        </w:tc>
      </w:tr>
      <w:tr w:rsidR="00644289" w:rsidRPr="00EC7D0B" w:rsidTr="0036227A">
        <w:trPr>
          <w:trHeight w:hRule="exact" w:val="315"/>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ind w:left="26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9</w:t>
            </w:r>
          </w:p>
        </w:tc>
        <w:tc>
          <w:tcPr>
            <w:tcW w:w="4253" w:type="dxa"/>
            <w:tcBorders>
              <w:top w:val="single" w:sz="4" w:space="0" w:color="auto"/>
              <w:left w:val="single" w:sz="4" w:space="0" w:color="auto"/>
            </w:tcBorders>
            <w:shd w:val="clear" w:color="auto" w:fill="FFFFFF"/>
          </w:tcPr>
          <w:p w:rsidR="00644289" w:rsidRPr="00EC7D0B" w:rsidRDefault="00E00B1C" w:rsidP="00EC7D0B">
            <w:pPr>
              <w:widowControl w:val="0"/>
              <w:spacing w:after="0" w:line="317"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Ритм</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E00B1C" w:rsidRPr="00EC7D0B">
              <w:rPr>
                <w:rFonts w:ascii="Times New Roman" w:eastAsia="Times New Roman" w:hAnsi="Times New Roman" w:cs="Times New Roman"/>
                <w:color w:val="000000"/>
                <w:sz w:val="28"/>
                <w:szCs w:val="28"/>
                <w:shd w:val="clear" w:color="auto" w:fill="FFFFFF"/>
                <w:lang w:eastAsia="ru-RU"/>
              </w:rPr>
              <w:t>34</w:t>
            </w:r>
          </w:p>
        </w:tc>
        <w:tc>
          <w:tcPr>
            <w:tcW w:w="1276"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12</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p>
        </w:tc>
      </w:tr>
      <w:tr w:rsidR="00644289" w:rsidRPr="00EC7D0B" w:rsidTr="0036227A">
        <w:trPr>
          <w:trHeight w:hRule="exact" w:val="328"/>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10</w:t>
            </w:r>
          </w:p>
        </w:tc>
        <w:tc>
          <w:tcPr>
            <w:tcW w:w="4253" w:type="dxa"/>
            <w:tcBorders>
              <w:top w:val="single" w:sz="4" w:space="0" w:color="auto"/>
              <w:lef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Концертное исполнение</w:t>
            </w:r>
          </w:p>
        </w:tc>
        <w:tc>
          <w:tcPr>
            <w:tcW w:w="850" w:type="dxa"/>
            <w:tcBorders>
              <w:top w:val="single" w:sz="4" w:space="0" w:color="auto"/>
              <w:left w:val="single" w:sz="4" w:space="0" w:color="auto"/>
            </w:tcBorders>
            <w:shd w:val="clear" w:color="auto" w:fill="FFFFFF"/>
          </w:tcPr>
          <w:p w:rsidR="00644289" w:rsidRPr="00EC7D0B" w:rsidRDefault="00644289" w:rsidP="00EC7D0B">
            <w:pPr>
              <w:widowControl w:val="0"/>
              <w:spacing w:after="0" w:line="270" w:lineRule="exact"/>
              <w:ind w:left="20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4</w:t>
            </w:r>
          </w:p>
        </w:tc>
        <w:tc>
          <w:tcPr>
            <w:tcW w:w="1276"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p>
        </w:tc>
      </w:tr>
      <w:tr w:rsidR="00644289" w:rsidRPr="00EC7D0B" w:rsidTr="0036227A">
        <w:trPr>
          <w:trHeight w:hRule="exact" w:val="331"/>
        </w:trPr>
        <w:tc>
          <w:tcPr>
            <w:tcW w:w="708" w:type="dxa"/>
            <w:tcBorders>
              <w:top w:val="single" w:sz="4" w:space="0" w:color="auto"/>
              <w:left w:val="single" w:sz="4" w:space="0" w:color="auto"/>
            </w:tcBorders>
            <w:shd w:val="clear" w:color="auto" w:fill="FFFFFF"/>
          </w:tcPr>
          <w:p w:rsidR="00644289" w:rsidRPr="00EC7D0B" w:rsidRDefault="006231B9"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11</w:t>
            </w:r>
          </w:p>
        </w:tc>
        <w:tc>
          <w:tcPr>
            <w:tcW w:w="4253" w:type="dxa"/>
            <w:tcBorders>
              <w:top w:val="single" w:sz="4" w:space="0" w:color="auto"/>
              <w:lef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Итоговое занятие</w:t>
            </w:r>
          </w:p>
        </w:tc>
        <w:tc>
          <w:tcPr>
            <w:tcW w:w="850" w:type="dxa"/>
            <w:tcBorders>
              <w:top w:val="single" w:sz="4" w:space="0" w:color="auto"/>
              <w:lef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2</w:t>
            </w:r>
          </w:p>
        </w:tc>
        <w:tc>
          <w:tcPr>
            <w:tcW w:w="1276" w:type="dxa"/>
            <w:tcBorders>
              <w:top w:val="single" w:sz="4" w:space="0" w:color="auto"/>
              <w:left w:val="single" w:sz="4" w:space="0" w:color="auto"/>
            </w:tcBorders>
            <w:shd w:val="clear" w:color="auto" w:fill="FFFFFF"/>
          </w:tcPr>
          <w:p w:rsidR="00644289" w:rsidRPr="00EC7D0B" w:rsidRDefault="00ED5994"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 xml:space="preserve">       -</w:t>
            </w:r>
          </w:p>
        </w:tc>
        <w:tc>
          <w:tcPr>
            <w:tcW w:w="992" w:type="dxa"/>
            <w:tcBorders>
              <w:top w:val="single" w:sz="4" w:space="0" w:color="auto"/>
              <w:left w:val="single" w:sz="4" w:space="0" w:color="auto"/>
              <w:right w:val="single" w:sz="4" w:space="0" w:color="auto"/>
            </w:tcBorders>
            <w:shd w:val="clear" w:color="auto" w:fill="FFFFFF"/>
          </w:tcPr>
          <w:p w:rsidR="00644289" w:rsidRPr="00EC7D0B" w:rsidRDefault="00A17D92" w:rsidP="00EC7D0B">
            <w:pPr>
              <w:widowControl w:val="0"/>
              <w:spacing w:after="0" w:line="240" w:lineRule="auto"/>
              <w:jc w:val="both"/>
              <w:rPr>
                <w:rFonts w:ascii="Times New Roman" w:eastAsia="Courier New"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ED5994" w:rsidRPr="00EC7D0B">
              <w:rPr>
                <w:rFonts w:ascii="Times New Roman" w:eastAsia="Times New Roman" w:hAnsi="Times New Roman" w:cs="Times New Roman"/>
                <w:color w:val="000000"/>
                <w:sz w:val="28"/>
                <w:szCs w:val="28"/>
                <w:shd w:val="clear" w:color="auto" w:fill="FFFFFF"/>
                <w:lang w:eastAsia="ru-RU"/>
              </w:rPr>
              <w:t>2</w:t>
            </w:r>
          </w:p>
        </w:tc>
        <w:tc>
          <w:tcPr>
            <w:tcW w:w="993" w:type="dxa"/>
            <w:tcBorders>
              <w:top w:val="single" w:sz="4" w:space="0" w:color="auto"/>
              <w:left w:val="single" w:sz="4" w:space="0" w:color="auto"/>
              <w:right w:val="single" w:sz="4" w:space="0" w:color="auto"/>
            </w:tcBorders>
            <w:shd w:val="clear" w:color="auto" w:fill="FFFFFF"/>
          </w:tcPr>
          <w:p w:rsidR="00644289" w:rsidRPr="00EC7D0B" w:rsidRDefault="00643BB0" w:rsidP="00EC7D0B">
            <w:pPr>
              <w:widowControl w:val="0"/>
              <w:spacing w:after="0" w:line="240" w:lineRule="auto"/>
              <w:jc w:val="both"/>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Итогова</w:t>
            </w:r>
            <w:r w:rsidR="00644289" w:rsidRPr="00EC7D0B">
              <w:rPr>
                <w:rFonts w:ascii="Times New Roman" w:eastAsia="Times New Roman" w:hAnsi="Times New Roman" w:cs="Times New Roman"/>
                <w:color w:val="000000"/>
                <w:sz w:val="28"/>
                <w:szCs w:val="28"/>
                <w:shd w:val="clear" w:color="auto" w:fill="FFFFFF"/>
                <w:lang w:eastAsia="ru-RU"/>
              </w:rPr>
              <w:t>я</w:t>
            </w:r>
          </w:p>
        </w:tc>
      </w:tr>
      <w:tr w:rsidR="00644289" w:rsidRPr="00EC7D0B" w:rsidTr="0036227A">
        <w:trPr>
          <w:trHeight w:hRule="exact" w:val="371"/>
        </w:trPr>
        <w:tc>
          <w:tcPr>
            <w:tcW w:w="708" w:type="dxa"/>
            <w:tcBorders>
              <w:top w:val="single" w:sz="4" w:space="0" w:color="auto"/>
              <w:left w:val="single" w:sz="4" w:space="0" w:color="auto"/>
              <w:bottom w:val="single" w:sz="4" w:space="0" w:color="auto"/>
            </w:tcBorders>
            <w:shd w:val="clear" w:color="auto" w:fill="FFFFFF"/>
          </w:tcPr>
          <w:p w:rsidR="00644289" w:rsidRPr="00EC7D0B" w:rsidRDefault="00644289" w:rsidP="00EC7D0B">
            <w:pPr>
              <w:widowControl w:val="0"/>
              <w:spacing w:after="0" w:line="240" w:lineRule="auto"/>
              <w:jc w:val="both"/>
              <w:rPr>
                <w:rFonts w:ascii="Times New Roman" w:eastAsia="Courier New" w:hAnsi="Times New Roman" w:cs="Times New Roman"/>
                <w:color w:val="000000"/>
                <w:sz w:val="28"/>
                <w:szCs w:val="28"/>
                <w:lang w:eastAsia="ru-RU"/>
              </w:rPr>
            </w:pPr>
          </w:p>
        </w:tc>
        <w:tc>
          <w:tcPr>
            <w:tcW w:w="4253" w:type="dxa"/>
            <w:tcBorders>
              <w:top w:val="single" w:sz="4" w:space="0" w:color="auto"/>
              <w:left w:val="single" w:sz="4" w:space="0" w:color="auto"/>
              <w:bottom w:val="single" w:sz="4" w:space="0" w:color="auto"/>
            </w:tcBorders>
            <w:shd w:val="clear" w:color="auto" w:fill="FFFFFF"/>
          </w:tcPr>
          <w:p w:rsidR="00644289" w:rsidRPr="00EC7D0B" w:rsidRDefault="00644289" w:rsidP="00EC7D0B">
            <w:pPr>
              <w:widowControl w:val="0"/>
              <w:spacing w:after="0" w:line="270" w:lineRule="exact"/>
              <w:ind w:left="120"/>
              <w:jc w:val="both"/>
              <w:rPr>
                <w:rFonts w:ascii="Times New Roman" w:eastAsia="Times New Roman" w:hAnsi="Times New Roman" w:cs="Times New Roman"/>
                <w:sz w:val="28"/>
                <w:szCs w:val="28"/>
                <w:lang w:eastAsia="ru-RU"/>
              </w:rPr>
            </w:pPr>
            <w:r w:rsidRPr="00EC7D0B">
              <w:rPr>
                <w:rFonts w:ascii="Times New Roman" w:eastAsia="Times New Roman" w:hAnsi="Times New Roman" w:cs="Times New Roman"/>
                <w:color w:val="000000"/>
                <w:sz w:val="28"/>
                <w:szCs w:val="28"/>
                <w:shd w:val="clear" w:color="auto" w:fill="FFFFFF"/>
                <w:lang w:eastAsia="ru-RU"/>
              </w:rPr>
              <w:t>Итого:</w:t>
            </w:r>
          </w:p>
        </w:tc>
        <w:tc>
          <w:tcPr>
            <w:tcW w:w="850" w:type="dxa"/>
            <w:tcBorders>
              <w:top w:val="single" w:sz="4" w:space="0" w:color="auto"/>
              <w:left w:val="single" w:sz="4" w:space="0" w:color="auto"/>
              <w:bottom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644289" w:rsidRPr="00EC7D0B">
              <w:rPr>
                <w:rFonts w:ascii="Times New Roman" w:eastAsia="Times New Roman" w:hAnsi="Times New Roman" w:cs="Times New Roman"/>
                <w:color w:val="000000"/>
                <w:sz w:val="28"/>
                <w:szCs w:val="28"/>
                <w:shd w:val="clear" w:color="auto" w:fill="FFFFFF"/>
                <w:lang w:eastAsia="ru-RU"/>
              </w:rPr>
              <w:t>144</w:t>
            </w:r>
          </w:p>
        </w:tc>
        <w:tc>
          <w:tcPr>
            <w:tcW w:w="1276" w:type="dxa"/>
            <w:tcBorders>
              <w:top w:val="single" w:sz="4" w:space="0" w:color="auto"/>
              <w:left w:val="single" w:sz="4" w:space="0" w:color="auto"/>
              <w:bottom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194DC7" w:rsidRPr="00EC7D0B">
              <w:rPr>
                <w:rFonts w:ascii="Times New Roman" w:eastAsia="Times New Roman" w:hAnsi="Times New Roman" w:cs="Times New Roman"/>
                <w:color w:val="000000"/>
                <w:sz w:val="28"/>
                <w:szCs w:val="28"/>
                <w:shd w:val="clear" w:color="auto" w:fill="FFFFFF"/>
                <w:lang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644289" w:rsidRPr="00EC7D0B" w:rsidRDefault="00A17D92" w:rsidP="00EC7D0B">
            <w:pPr>
              <w:widowControl w:val="0"/>
              <w:spacing w:after="0" w:line="2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194DC7" w:rsidRPr="00EC7D0B">
              <w:rPr>
                <w:rFonts w:ascii="Times New Roman" w:eastAsia="Times New Roman" w:hAnsi="Times New Roman" w:cs="Times New Roman"/>
                <w:color w:val="000000"/>
                <w:sz w:val="28"/>
                <w:szCs w:val="28"/>
                <w:shd w:val="clear" w:color="auto" w:fill="FFFFFF"/>
                <w:lang w:eastAsia="ru-RU"/>
              </w:rPr>
              <w:t>1</w:t>
            </w:r>
            <w:r w:rsidR="00644289" w:rsidRPr="00EC7D0B">
              <w:rPr>
                <w:rFonts w:ascii="Times New Roman" w:eastAsia="Times New Roman" w:hAnsi="Times New Roman" w:cs="Times New Roman"/>
                <w:color w:val="000000"/>
                <w:sz w:val="28"/>
                <w:szCs w:val="28"/>
                <w:shd w:val="clear" w:color="auto" w:fill="FFFFFF"/>
                <w:lang w:eastAsia="ru-RU"/>
              </w:rPr>
              <w:t>2</w:t>
            </w:r>
            <w:r w:rsidR="00194DC7" w:rsidRPr="00EC7D0B">
              <w:rPr>
                <w:rFonts w:ascii="Times New Roman" w:eastAsia="Times New Roman" w:hAnsi="Times New Roman" w:cs="Times New Roman"/>
                <w:color w:val="000000"/>
                <w:sz w:val="28"/>
                <w:szCs w:val="28"/>
                <w:shd w:val="clear" w:color="auto" w:fill="FFFFFF"/>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644289" w:rsidRPr="00EC7D0B" w:rsidRDefault="00644289" w:rsidP="00EC7D0B">
            <w:pPr>
              <w:widowControl w:val="0"/>
              <w:spacing w:after="0" w:line="270" w:lineRule="exact"/>
              <w:jc w:val="both"/>
              <w:rPr>
                <w:rFonts w:ascii="Times New Roman" w:eastAsia="Times New Roman" w:hAnsi="Times New Roman" w:cs="Times New Roman"/>
                <w:color w:val="000000"/>
                <w:sz w:val="28"/>
                <w:szCs w:val="28"/>
                <w:shd w:val="clear" w:color="auto" w:fill="FFFFFF"/>
                <w:lang w:eastAsia="ru-RU"/>
              </w:rPr>
            </w:pPr>
          </w:p>
        </w:tc>
      </w:tr>
    </w:tbl>
    <w:p w:rsidR="004C45DC" w:rsidRPr="00EC7D0B" w:rsidRDefault="004C45DC" w:rsidP="00EC7D0B">
      <w:pPr>
        <w:widowControl w:val="0"/>
        <w:spacing w:after="0" w:line="240" w:lineRule="auto"/>
        <w:jc w:val="both"/>
        <w:rPr>
          <w:rFonts w:ascii="Times New Roman" w:eastAsia="Courier New" w:hAnsi="Times New Roman" w:cs="Times New Roman"/>
          <w:color w:val="000000"/>
          <w:sz w:val="28"/>
          <w:szCs w:val="28"/>
          <w:lang w:eastAsia="ru-RU"/>
        </w:rPr>
        <w:sectPr w:rsidR="004C45DC" w:rsidRPr="00EC7D0B" w:rsidSect="003B4831">
          <w:footerReference w:type="default" r:id="rId9"/>
          <w:pgSz w:w="11909" w:h="16838" w:code="9"/>
          <w:pgMar w:top="1134" w:right="852" w:bottom="1276" w:left="993" w:header="0" w:footer="6" w:gutter="0"/>
          <w:cols w:space="720"/>
          <w:noEndnote/>
          <w:docGrid w:linePitch="360"/>
        </w:sectPr>
      </w:pPr>
    </w:p>
    <w:p w:rsidR="0036227A" w:rsidRDefault="0036227A" w:rsidP="003B4831">
      <w:pPr>
        <w:keepNext/>
        <w:keepLines/>
        <w:widowControl w:val="0"/>
        <w:spacing w:after="368" w:line="290" w:lineRule="exact"/>
        <w:ind w:right="40"/>
        <w:jc w:val="center"/>
        <w:outlineLvl w:val="0"/>
        <w:rPr>
          <w:rFonts w:ascii="Times New Roman" w:eastAsia="Times New Roman" w:hAnsi="Times New Roman" w:cs="Times New Roman"/>
          <w:b/>
          <w:bCs/>
          <w:color w:val="000000"/>
          <w:sz w:val="28"/>
          <w:szCs w:val="28"/>
          <w:lang w:eastAsia="ru-RU"/>
        </w:rPr>
      </w:pPr>
      <w:bookmarkStart w:id="2" w:name="bookmark2"/>
    </w:p>
    <w:p w:rsidR="0036227A" w:rsidRDefault="0036227A" w:rsidP="003B4831">
      <w:pPr>
        <w:keepNext/>
        <w:keepLines/>
        <w:widowControl w:val="0"/>
        <w:spacing w:after="368" w:line="290" w:lineRule="exact"/>
        <w:ind w:right="40"/>
        <w:jc w:val="center"/>
        <w:outlineLvl w:val="0"/>
        <w:rPr>
          <w:rFonts w:ascii="Times New Roman" w:eastAsia="Times New Roman" w:hAnsi="Times New Roman" w:cs="Times New Roman"/>
          <w:b/>
          <w:bCs/>
          <w:color w:val="000000"/>
          <w:sz w:val="28"/>
          <w:szCs w:val="28"/>
          <w:lang w:eastAsia="ru-RU"/>
        </w:rPr>
      </w:pPr>
    </w:p>
    <w:p w:rsidR="0036227A" w:rsidRDefault="0036227A" w:rsidP="003B4831">
      <w:pPr>
        <w:keepNext/>
        <w:keepLines/>
        <w:widowControl w:val="0"/>
        <w:spacing w:after="368" w:line="290" w:lineRule="exact"/>
        <w:ind w:right="40"/>
        <w:jc w:val="center"/>
        <w:outlineLvl w:val="0"/>
        <w:rPr>
          <w:rFonts w:ascii="Times New Roman" w:eastAsia="Times New Roman" w:hAnsi="Times New Roman" w:cs="Times New Roman"/>
          <w:b/>
          <w:bCs/>
          <w:color w:val="000000"/>
          <w:sz w:val="28"/>
          <w:szCs w:val="28"/>
          <w:lang w:eastAsia="ru-RU"/>
        </w:rPr>
      </w:pPr>
    </w:p>
    <w:p w:rsidR="004C45DC" w:rsidRPr="00EC7D0B" w:rsidRDefault="004C45DC" w:rsidP="0036227A">
      <w:pPr>
        <w:keepNext/>
        <w:keepLines/>
        <w:widowControl w:val="0"/>
        <w:spacing w:after="0" w:line="240" w:lineRule="auto"/>
        <w:ind w:right="40"/>
        <w:jc w:val="center"/>
        <w:outlineLvl w:val="0"/>
        <w:rPr>
          <w:rFonts w:ascii="Times New Roman" w:eastAsia="Times New Roman" w:hAnsi="Times New Roman" w:cs="Times New Roman"/>
          <w:b/>
          <w:bCs/>
          <w:color w:val="000000"/>
          <w:sz w:val="28"/>
          <w:szCs w:val="28"/>
          <w:lang w:eastAsia="ru-RU"/>
        </w:rPr>
      </w:pPr>
      <w:r w:rsidRPr="00EC7D0B">
        <w:rPr>
          <w:rFonts w:ascii="Times New Roman" w:eastAsia="Times New Roman" w:hAnsi="Times New Roman" w:cs="Times New Roman"/>
          <w:b/>
          <w:bCs/>
          <w:color w:val="000000"/>
          <w:sz w:val="28"/>
          <w:szCs w:val="28"/>
          <w:lang w:eastAsia="ru-RU"/>
        </w:rPr>
        <w:t>Учебный план</w:t>
      </w:r>
      <w:bookmarkStart w:id="3" w:name="bookmark3"/>
      <w:bookmarkEnd w:id="2"/>
      <w:r w:rsidRPr="00EC7D0B">
        <w:rPr>
          <w:rFonts w:ascii="Times New Roman" w:eastAsia="Times New Roman" w:hAnsi="Times New Roman" w:cs="Times New Roman"/>
          <w:b/>
          <w:bCs/>
          <w:color w:val="000000"/>
          <w:sz w:val="28"/>
          <w:szCs w:val="28"/>
          <w:lang w:eastAsia="ru-RU"/>
        </w:rPr>
        <w:t xml:space="preserve"> 2 </w:t>
      </w:r>
      <w:r w:rsidRPr="00EC7D0B">
        <w:rPr>
          <w:rFonts w:ascii="Times New Roman" w:eastAsia="Times New Roman" w:hAnsi="Times New Roman" w:cs="Times New Roman"/>
          <w:b/>
          <w:color w:val="000000"/>
          <w:spacing w:val="10"/>
          <w:sz w:val="28"/>
          <w:szCs w:val="28"/>
          <w:lang w:eastAsia="ru-RU"/>
        </w:rPr>
        <w:t>год обучения</w:t>
      </w:r>
      <w:bookmarkEnd w:id="3"/>
    </w:p>
    <w:tbl>
      <w:tblPr>
        <w:tblOverlap w:val="never"/>
        <w:tblW w:w="0" w:type="auto"/>
        <w:jc w:val="center"/>
        <w:tblLayout w:type="fixed"/>
        <w:tblCellMar>
          <w:left w:w="10" w:type="dxa"/>
          <w:right w:w="10" w:type="dxa"/>
        </w:tblCellMar>
        <w:tblLook w:val="0000"/>
      </w:tblPr>
      <w:tblGrid>
        <w:gridCol w:w="645"/>
        <w:gridCol w:w="4262"/>
        <w:gridCol w:w="925"/>
        <w:gridCol w:w="1275"/>
        <w:gridCol w:w="993"/>
        <w:gridCol w:w="993"/>
      </w:tblGrid>
      <w:tr w:rsidR="0041721A" w:rsidRPr="00EC7D0B" w:rsidTr="00285A75">
        <w:trPr>
          <w:trHeight w:hRule="exact" w:val="976"/>
          <w:jc w:val="center"/>
        </w:trPr>
        <w:tc>
          <w:tcPr>
            <w:tcW w:w="645" w:type="dxa"/>
            <w:tcBorders>
              <w:top w:val="single" w:sz="4" w:space="0" w:color="auto"/>
              <w:left w:val="single" w:sz="4" w:space="0" w:color="auto"/>
            </w:tcBorders>
            <w:shd w:val="clear" w:color="auto" w:fill="FFFFFF"/>
          </w:tcPr>
          <w:p w:rsidR="0041721A" w:rsidRPr="00EC7D0B" w:rsidRDefault="0041721A" w:rsidP="0036227A">
            <w:pPr>
              <w:framePr w:w="9090" w:wrap="notBeside" w:vAnchor="text" w:hAnchor="text" w:xAlign="center" w:y="1"/>
              <w:widowControl w:val="0"/>
              <w:spacing w:after="0" w:line="240" w:lineRule="auto"/>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4262" w:type="dxa"/>
            <w:tcBorders>
              <w:top w:val="single" w:sz="4" w:space="0" w:color="auto"/>
              <w:left w:val="single" w:sz="4" w:space="0" w:color="auto"/>
            </w:tcBorders>
            <w:shd w:val="clear" w:color="auto" w:fill="FFFFFF"/>
          </w:tcPr>
          <w:p w:rsidR="0041721A" w:rsidRPr="00EC7D0B" w:rsidRDefault="0041721A" w:rsidP="0036227A">
            <w:pPr>
              <w:framePr w:w="9090"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Содержание и виды работ</w:t>
            </w:r>
          </w:p>
        </w:tc>
        <w:tc>
          <w:tcPr>
            <w:tcW w:w="925" w:type="dxa"/>
            <w:tcBorders>
              <w:top w:val="single" w:sz="4" w:space="0" w:color="auto"/>
              <w:left w:val="single" w:sz="4" w:space="0" w:color="auto"/>
            </w:tcBorders>
            <w:shd w:val="clear" w:color="auto" w:fill="FFFFFF"/>
          </w:tcPr>
          <w:p w:rsidR="0041721A" w:rsidRPr="00EC7D0B" w:rsidRDefault="0041721A" w:rsidP="0036227A">
            <w:pPr>
              <w:framePr w:w="9090"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Всего</w:t>
            </w:r>
          </w:p>
        </w:tc>
        <w:tc>
          <w:tcPr>
            <w:tcW w:w="1275" w:type="dxa"/>
            <w:tcBorders>
              <w:top w:val="single" w:sz="4" w:space="0" w:color="auto"/>
              <w:left w:val="single" w:sz="4" w:space="0" w:color="auto"/>
            </w:tcBorders>
            <w:shd w:val="clear" w:color="auto" w:fill="FFFFFF"/>
          </w:tcPr>
          <w:p w:rsidR="0041721A" w:rsidRPr="00EC7D0B" w:rsidRDefault="0041721A" w:rsidP="0036227A">
            <w:pPr>
              <w:framePr w:w="9090"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Теория</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36227A">
            <w:pPr>
              <w:framePr w:w="9090"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Практика</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36227A">
            <w:pPr>
              <w:framePr w:w="9090"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Форма аттестации</w:t>
            </w:r>
          </w:p>
        </w:tc>
      </w:tr>
      <w:tr w:rsidR="0041721A" w:rsidRPr="00EC7D0B" w:rsidTr="00194DC7">
        <w:trPr>
          <w:trHeight w:hRule="exact" w:val="315"/>
          <w:jc w:val="center"/>
        </w:trPr>
        <w:tc>
          <w:tcPr>
            <w:tcW w:w="645" w:type="dxa"/>
            <w:tcBorders>
              <w:top w:val="single" w:sz="4" w:space="0" w:color="auto"/>
              <w:lef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p>
        </w:tc>
        <w:tc>
          <w:tcPr>
            <w:tcW w:w="4262" w:type="dxa"/>
            <w:tcBorders>
              <w:top w:val="single" w:sz="4" w:space="0" w:color="auto"/>
              <w:left w:val="single" w:sz="4" w:space="0" w:color="auto"/>
            </w:tcBorders>
            <w:shd w:val="clear" w:color="auto" w:fill="FFFFFF"/>
          </w:tcPr>
          <w:p w:rsidR="0041721A" w:rsidRPr="00EC7D0B" w:rsidRDefault="0041721A"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Вводное занятие</w:t>
            </w:r>
            <w:r w:rsidR="00CF7A4A" w:rsidRPr="00EC7D0B">
              <w:rPr>
                <w:rFonts w:ascii="Times New Roman" w:eastAsia="Times New Roman" w:hAnsi="Times New Roman" w:cs="Times New Roman"/>
                <w:color w:val="000000"/>
                <w:sz w:val="28"/>
                <w:szCs w:val="28"/>
                <w:lang w:eastAsia="ru-RU"/>
              </w:rPr>
              <w:t>, инструктаж</w:t>
            </w:r>
          </w:p>
        </w:tc>
        <w:tc>
          <w:tcPr>
            <w:tcW w:w="925" w:type="dxa"/>
            <w:tcBorders>
              <w:top w:val="single" w:sz="4" w:space="0" w:color="auto"/>
              <w:lef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275" w:type="dxa"/>
            <w:tcBorders>
              <w:top w:val="single" w:sz="4" w:space="0" w:color="auto"/>
              <w:lef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E20505">
        <w:trPr>
          <w:trHeight w:hRule="exact" w:val="334"/>
          <w:jc w:val="center"/>
        </w:trPr>
        <w:tc>
          <w:tcPr>
            <w:tcW w:w="645" w:type="dxa"/>
            <w:tcBorders>
              <w:top w:val="single" w:sz="4" w:space="0" w:color="auto"/>
              <w:left w:val="single" w:sz="4" w:space="0" w:color="auto"/>
            </w:tcBorders>
            <w:shd w:val="clear" w:color="auto" w:fill="FFFFFF"/>
          </w:tcPr>
          <w:p w:rsidR="0041721A" w:rsidRPr="00EC7D0B" w:rsidRDefault="00E20505"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4262" w:type="dxa"/>
            <w:tcBorders>
              <w:top w:val="single" w:sz="4" w:space="0" w:color="auto"/>
              <w:left w:val="single" w:sz="4" w:space="0" w:color="auto"/>
            </w:tcBorders>
            <w:shd w:val="clear" w:color="auto" w:fill="FFFFFF"/>
          </w:tcPr>
          <w:p w:rsidR="0041721A" w:rsidRPr="00EC7D0B" w:rsidRDefault="00E20505" w:rsidP="00644289">
            <w:pPr>
              <w:framePr w:w="9090" w:wrap="notBeside" w:vAnchor="text" w:hAnchor="text" w:xAlign="center" w:y="1"/>
              <w:widowControl w:val="0"/>
              <w:spacing w:after="0" w:line="331"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Повторение</w:t>
            </w:r>
          </w:p>
        </w:tc>
        <w:tc>
          <w:tcPr>
            <w:tcW w:w="925" w:type="dxa"/>
            <w:tcBorders>
              <w:top w:val="single" w:sz="4" w:space="0" w:color="auto"/>
              <w:lef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12</w:t>
            </w:r>
          </w:p>
        </w:tc>
        <w:tc>
          <w:tcPr>
            <w:tcW w:w="1275" w:type="dxa"/>
            <w:tcBorders>
              <w:top w:val="single" w:sz="4" w:space="0" w:color="auto"/>
              <w:lef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8</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285A75">
        <w:trPr>
          <w:trHeight w:hRule="exact" w:val="666"/>
          <w:jc w:val="center"/>
        </w:trPr>
        <w:tc>
          <w:tcPr>
            <w:tcW w:w="645" w:type="dxa"/>
            <w:tcBorders>
              <w:top w:val="single" w:sz="4" w:space="0" w:color="auto"/>
              <w:left w:val="single" w:sz="4" w:space="0" w:color="auto"/>
            </w:tcBorders>
            <w:shd w:val="clear" w:color="auto" w:fill="FFFFFF"/>
          </w:tcPr>
          <w:p w:rsidR="0041721A" w:rsidRPr="00EC7D0B" w:rsidRDefault="00E20505"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3</w:t>
            </w:r>
          </w:p>
        </w:tc>
        <w:tc>
          <w:tcPr>
            <w:tcW w:w="4262" w:type="dxa"/>
            <w:tcBorders>
              <w:top w:val="single" w:sz="4" w:space="0" w:color="auto"/>
              <w:left w:val="single" w:sz="4" w:space="0" w:color="auto"/>
            </w:tcBorders>
            <w:shd w:val="clear" w:color="auto" w:fill="FFFFFF"/>
          </w:tcPr>
          <w:p w:rsidR="0041721A" w:rsidRPr="00EC7D0B" w:rsidRDefault="00E20505" w:rsidP="00644289">
            <w:pPr>
              <w:framePr w:w="9090" w:wrap="notBeside" w:vAnchor="text" w:hAnchor="text" w:xAlign="center" w:y="1"/>
              <w:widowControl w:val="0"/>
              <w:spacing w:after="0" w:line="32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Деревянные духовые народные инструменты</w:t>
            </w:r>
          </w:p>
        </w:tc>
        <w:tc>
          <w:tcPr>
            <w:tcW w:w="925" w:type="dxa"/>
            <w:tcBorders>
              <w:top w:val="single" w:sz="4" w:space="0" w:color="auto"/>
              <w:lef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24</w:t>
            </w:r>
          </w:p>
        </w:tc>
        <w:tc>
          <w:tcPr>
            <w:tcW w:w="1275" w:type="dxa"/>
            <w:tcBorders>
              <w:top w:val="single" w:sz="4" w:space="0" w:color="auto"/>
              <w:lef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285A75">
        <w:trPr>
          <w:trHeight w:hRule="exact" w:val="335"/>
          <w:jc w:val="center"/>
        </w:trPr>
        <w:tc>
          <w:tcPr>
            <w:tcW w:w="645" w:type="dxa"/>
            <w:tcBorders>
              <w:top w:val="single" w:sz="4" w:space="0" w:color="auto"/>
              <w:left w:val="single" w:sz="4" w:space="0" w:color="auto"/>
            </w:tcBorders>
            <w:shd w:val="clear" w:color="auto" w:fill="FFFFFF"/>
          </w:tcPr>
          <w:p w:rsidR="0041721A" w:rsidRPr="00EC7D0B" w:rsidRDefault="00E20505"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4262" w:type="dxa"/>
            <w:tcBorders>
              <w:top w:val="single" w:sz="4" w:space="0" w:color="auto"/>
              <w:left w:val="single" w:sz="4" w:space="0" w:color="auto"/>
            </w:tcBorders>
            <w:shd w:val="clear" w:color="auto" w:fill="FFFFFF"/>
          </w:tcPr>
          <w:p w:rsidR="0041721A" w:rsidRPr="00EC7D0B" w:rsidRDefault="00E20505"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Приемы игры на трех ложках</w:t>
            </w:r>
          </w:p>
        </w:tc>
        <w:tc>
          <w:tcPr>
            <w:tcW w:w="925" w:type="dxa"/>
            <w:tcBorders>
              <w:top w:val="single" w:sz="4" w:space="0" w:color="auto"/>
              <w:lef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106</w:t>
            </w:r>
          </w:p>
        </w:tc>
        <w:tc>
          <w:tcPr>
            <w:tcW w:w="1275" w:type="dxa"/>
            <w:tcBorders>
              <w:top w:val="single" w:sz="4" w:space="0" w:color="auto"/>
              <w:lef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106</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A4105A">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p>
        </w:tc>
      </w:tr>
      <w:tr w:rsidR="0041721A" w:rsidRPr="00EC7D0B" w:rsidTr="00285A75">
        <w:trPr>
          <w:trHeight w:hRule="exact" w:val="324"/>
          <w:jc w:val="center"/>
        </w:trPr>
        <w:tc>
          <w:tcPr>
            <w:tcW w:w="645" w:type="dxa"/>
            <w:tcBorders>
              <w:top w:val="single" w:sz="4" w:space="0" w:color="auto"/>
              <w:lef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5</w:t>
            </w:r>
          </w:p>
        </w:tc>
        <w:tc>
          <w:tcPr>
            <w:tcW w:w="4262" w:type="dxa"/>
            <w:tcBorders>
              <w:top w:val="single" w:sz="4" w:space="0" w:color="auto"/>
              <w:left w:val="single" w:sz="4" w:space="0" w:color="auto"/>
            </w:tcBorders>
            <w:shd w:val="clear" w:color="auto" w:fill="FFFFFF"/>
          </w:tcPr>
          <w:p w:rsidR="0041721A" w:rsidRPr="00EC7D0B" w:rsidRDefault="00A4105A"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Ритмическая свобода</w:t>
            </w:r>
          </w:p>
        </w:tc>
        <w:tc>
          <w:tcPr>
            <w:tcW w:w="925" w:type="dxa"/>
            <w:tcBorders>
              <w:top w:val="single" w:sz="4" w:space="0" w:color="auto"/>
              <w:lef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w:t>
            </w:r>
          </w:p>
        </w:tc>
        <w:tc>
          <w:tcPr>
            <w:tcW w:w="1275" w:type="dxa"/>
            <w:tcBorders>
              <w:top w:val="single" w:sz="4" w:space="0" w:color="auto"/>
              <w:lef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285A75">
        <w:trPr>
          <w:trHeight w:hRule="exact" w:val="324"/>
          <w:jc w:val="center"/>
        </w:trPr>
        <w:tc>
          <w:tcPr>
            <w:tcW w:w="645" w:type="dxa"/>
            <w:tcBorders>
              <w:top w:val="single" w:sz="4" w:space="0" w:color="auto"/>
              <w:lef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6</w:t>
            </w:r>
          </w:p>
        </w:tc>
        <w:tc>
          <w:tcPr>
            <w:tcW w:w="4262" w:type="dxa"/>
            <w:tcBorders>
              <w:top w:val="single" w:sz="4" w:space="0" w:color="auto"/>
              <w:left w:val="single" w:sz="4" w:space="0" w:color="auto"/>
            </w:tcBorders>
            <w:shd w:val="clear" w:color="auto" w:fill="FFFFFF"/>
          </w:tcPr>
          <w:p w:rsidR="0041721A" w:rsidRPr="00EC7D0B" w:rsidRDefault="00A4105A"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Координация движений</w:t>
            </w:r>
          </w:p>
        </w:tc>
        <w:tc>
          <w:tcPr>
            <w:tcW w:w="925" w:type="dxa"/>
            <w:tcBorders>
              <w:top w:val="single" w:sz="4" w:space="0" w:color="auto"/>
              <w:lef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24</w:t>
            </w:r>
          </w:p>
        </w:tc>
        <w:tc>
          <w:tcPr>
            <w:tcW w:w="1275" w:type="dxa"/>
            <w:tcBorders>
              <w:top w:val="single" w:sz="4" w:space="0" w:color="auto"/>
              <w:lef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22</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285A75">
        <w:trPr>
          <w:trHeight w:hRule="exact" w:val="331"/>
          <w:jc w:val="center"/>
        </w:trPr>
        <w:tc>
          <w:tcPr>
            <w:tcW w:w="645" w:type="dxa"/>
            <w:tcBorders>
              <w:top w:val="single" w:sz="4" w:space="0" w:color="auto"/>
              <w:lef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7</w:t>
            </w:r>
          </w:p>
        </w:tc>
        <w:tc>
          <w:tcPr>
            <w:tcW w:w="4262" w:type="dxa"/>
            <w:tcBorders>
              <w:top w:val="single" w:sz="4" w:space="0" w:color="auto"/>
              <w:left w:val="single" w:sz="4" w:space="0" w:color="auto"/>
            </w:tcBorders>
            <w:shd w:val="clear" w:color="auto" w:fill="FFFFFF"/>
          </w:tcPr>
          <w:p w:rsidR="0041721A" w:rsidRPr="00EC7D0B" w:rsidRDefault="00A4105A"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Слушание музыки</w:t>
            </w:r>
          </w:p>
        </w:tc>
        <w:tc>
          <w:tcPr>
            <w:tcW w:w="925" w:type="dxa"/>
            <w:tcBorders>
              <w:top w:val="single" w:sz="4" w:space="0" w:color="auto"/>
              <w:lef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w:t>
            </w:r>
          </w:p>
        </w:tc>
        <w:tc>
          <w:tcPr>
            <w:tcW w:w="1275" w:type="dxa"/>
            <w:tcBorders>
              <w:top w:val="single" w:sz="4" w:space="0" w:color="auto"/>
              <w:left w:val="single" w:sz="4" w:space="0" w:color="auto"/>
            </w:tcBorders>
            <w:shd w:val="clear" w:color="auto" w:fill="FFFFFF"/>
          </w:tcPr>
          <w:p w:rsidR="0041721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w:t>
            </w:r>
          </w:p>
        </w:tc>
        <w:tc>
          <w:tcPr>
            <w:tcW w:w="993" w:type="dxa"/>
            <w:tcBorders>
              <w:top w:val="single" w:sz="4" w:space="0" w:color="auto"/>
              <w:left w:val="single" w:sz="4" w:space="0" w:color="auto"/>
              <w:right w:val="single" w:sz="4" w:space="0" w:color="auto"/>
            </w:tcBorders>
            <w:shd w:val="clear" w:color="auto" w:fill="FFFFFF"/>
          </w:tcPr>
          <w:p w:rsidR="0041721A" w:rsidRPr="00EC7D0B" w:rsidRDefault="0041721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A4105A" w:rsidRPr="00EC7D0B" w:rsidTr="00285A75">
        <w:trPr>
          <w:trHeight w:hRule="exact" w:val="342"/>
          <w:jc w:val="center"/>
        </w:trPr>
        <w:tc>
          <w:tcPr>
            <w:tcW w:w="645" w:type="dxa"/>
            <w:tcBorders>
              <w:top w:val="single" w:sz="4" w:space="0" w:color="auto"/>
              <w:lef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8</w:t>
            </w:r>
          </w:p>
        </w:tc>
        <w:tc>
          <w:tcPr>
            <w:tcW w:w="4262" w:type="dxa"/>
            <w:tcBorders>
              <w:top w:val="single" w:sz="4" w:space="0" w:color="auto"/>
              <w:left w:val="single" w:sz="4" w:space="0" w:color="auto"/>
            </w:tcBorders>
            <w:shd w:val="clear" w:color="auto" w:fill="FFFFFF"/>
          </w:tcPr>
          <w:p w:rsidR="00A4105A" w:rsidRPr="00EC7D0B" w:rsidRDefault="00A4105A" w:rsidP="0041721A">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Концертная деятельность</w:t>
            </w:r>
          </w:p>
        </w:tc>
        <w:tc>
          <w:tcPr>
            <w:tcW w:w="925" w:type="dxa"/>
            <w:tcBorders>
              <w:top w:val="single" w:sz="4" w:space="0" w:color="auto"/>
              <w:lef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1275" w:type="dxa"/>
            <w:tcBorders>
              <w:top w:val="single" w:sz="4" w:space="0" w:color="auto"/>
              <w:lef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993" w:type="dxa"/>
            <w:tcBorders>
              <w:top w:val="single" w:sz="4" w:space="0" w:color="auto"/>
              <w:left w:val="single" w:sz="4" w:space="0" w:color="auto"/>
              <w:righ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993" w:type="dxa"/>
            <w:tcBorders>
              <w:top w:val="single" w:sz="4" w:space="0" w:color="auto"/>
              <w:left w:val="single" w:sz="4" w:space="0" w:color="auto"/>
              <w:righ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A4105A" w:rsidRPr="00EC7D0B" w:rsidTr="00285A75">
        <w:trPr>
          <w:trHeight w:hRule="exact" w:val="328"/>
          <w:jc w:val="center"/>
        </w:trPr>
        <w:tc>
          <w:tcPr>
            <w:tcW w:w="645" w:type="dxa"/>
            <w:tcBorders>
              <w:top w:val="single" w:sz="4" w:space="0" w:color="auto"/>
              <w:lef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9</w:t>
            </w:r>
          </w:p>
        </w:tc>
        <w:tc>
          <w:tcPr>
            <w:tcW w:w="4262" w:type="dxa"/>
            <w:tcBorders>
              <w:top w:val="single" w:sz="4" w:space="0" w:color="auto"/>
              <w:left w:val="single" w:sz="4" w:space="0" w:color="auto"/>
            </w:tcBorders>
            <w:shd w:val="clear" w:color="auto" w:fill="FFFFFF"/>
          </w:tcPr>
          <w:p w:rsidR="00A4105A" w:rsidRPr="00EC7D0B" w:rsidRDefault="00A4105A"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Итоговое занятие</w:t>
            </w:r>
          </w:p>
        </w:tc>
        <w:tc>
          <w:tcPr>
            <w:tcW w:w="925" w:type="dxa"/>
            <w:tcBorders>
              <w:top w:val="single" w:sz="4" w:space="0" w:color="auto"/>
              <w:lef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1275" w:type="dxa"/>
            <w:tcBorders>
              <w:top w:val="single" w:sz="4" w:space="0" w:color="auto"/>
              <w:lef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2</w:t>
            </w:r>
          </w:p>
        </w:tc>
        <w:tc>
          <w:tcPr>
            <w:tcW w:w="993" w:type="dxa"/>
            <w:tcBorders>
              <w:top w:val="single" w:sz="4" w:space="0" w:color="auto"/>
              <w:left w:val="single" w:sz="4" w:space="0" w:color="auto"/>
              <w:righ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993" w:type="dxa"/>
            <w:tcBorders>
              <w:top w:val="single" w:sz="4" w:space="0" w:color="auto"/>
              <w:left w:val="single" w:sz="4" w:space="0" w:color="auto"/>
              <w:right w:val="single" w:sz="4" w:space="0" w:color="auto"/>
            </w:tcBorders>
            <w:shd w:val="clear" w:color="auto" w:fill="FFFFFF"/>
          </w:tcPr>
          <w:p w:rsidR="00A4105A" w:rsidRPr="00EC7D0B" w:rsidRDefault="009B1DB7" w:rsidP="009B1DB7">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proofErr w:type="gramStart"/>
            <w:r w:rsidRPr="00EC7D0B">
              <w:rPr>
                <w:rFonts w:ascii="Times New Roman" w:eastAsia="Times New Roman" w:hAnsi="Times New Roman" w:cs="Times New Roman"/>
                <w:color w:val="000000"/>
                <w:sz w:val="28"/>
                <w:szCs w:val="28"/>
                <w:lang w:eastAsia="ru-RU"/>
              </w:rPr>
              <w:t>Итог-я</w:t>
            </w:r>
            <w:proofErr w:type="gramEnd"/>
          </w:p>
        </w:tc>
      </w:tr>
      <w:tr w:rsidR="00A4105A" w:rsidRPr="00EC7D0B" w:rsidTr="00661B97">
        <w:trPr>
          <w:trHeight w:hRule="exact" w:val="338"/>
          <w:jc w:val="center"/>
        </w:trPr>
        <w:tc>
          <w:tcPr>
            <w:tcW w:w="645" w:type="dxa"/>
            <w:tcBorders>
              <w:top w:val="single" w:sz="4" w:space="0" w:color="auto"/>
              <w:left w:val="single" w:sz="4" w:space="0" w:color="auto"/>
              <w:bottom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ind w:left="220"/>
              <w:rPr>
                <w:rFonts w:ascii="Times New Roman" w:eastAsia="Times New Roman" w:hAnsi="Times New Roman" w:cs="Times New Roman"/>
                <w:color w:val="000000"/>
                <w:sz w:val="28"/>
                <w:szCs w:val="28"/>
                <w:lang w:eastAsia="ru-RU"/>
              </w:rPr>
            </w:pPr>
          </w:p>
        </w:tc>
        <w:tc>
          <w:tcPr>
            <w:tcW w:w="4262" w:type="dxa"/>
            <w:tcBorders>
              <w:top w:val="single" w:sz="4" w:space="0" w:color="auto"/>
              <w:left w:val="single" w:sz="4" w:space="0" w:color="auto"/>
              <w:bottom w:val="single" w:sz="4" w:space="0" w:color="auto"/>
            </w:tcBorders>
            <w:shd w:val="clear" w:color="auto" w:fill="FFFFFF"/>
          </w:tcPr>
          <w:p w:rsidR="00A4105A" w:rsidRPr="00EC7D0B" w:rsidRDefault="00A4105A" w:rsidP="00644289">
            <w:pPr>
              <w:framePr w:w="9090"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Итого:</w:t>
            </w:r>
          </w:p>
        </w:tc>
        <w:tc>
          <w:tcPr>
            <w:tcW w:w="925" w:type="dxa"/>
            <w:tcBorders>
              <w:top w:val="single" w:sz="4" w:space="0" w:color="auto"/>
              <w:left w:val="single" w:sz="4" w:space="0" w:color="auto"/>
              <w:bottom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216</w:t>
            </w:r>
          </w:p>
        </w:tc>
        <w:tc>
          <w:tcPr>
            <w:tcW w:w="1275" w:type="dxa"/>
            <w:tcBorders>
              <w:top w:val="single" w:sz="4" w:space="0" w:color="auto"/>
              <w:left w:val="single" w:sz="4" w:space="0" w:color="auto"/>
              <w:bottom w:val="single" w:sz="4" w:space="0" w:color="auto"/>
            </w:tcBorders>
            <w:shd w:val="clear" w:color="auto" w:fill="FFFFFF"/>
          </w:tcPr>
          <w:p w:rsidR="00A4105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A4105A" w:rsidRPr="00EC7D0B" w:rsidRDefault="00194DC7"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A4105A" w:rsidRPr="00EC7D0B" w:rsidRDefault="00A4105A" w:rsidP="004C45DC">
            <w:pPr>
              <w:framePr w:w="9090"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bl>
    <w:p w:rsidR="004C45DC" w:rsidRPr="00EC7D0B" w:rsidRDefault="0036227A" w:rsidP="0036227A">
      <w:pPr>
        <w:keepNext/>
        <w:keepLines/>
        <w:widowControl w:val="0"/>
        <w:spacing w:after="0" w:line="240" w:lineRule="auto"/>
        <w:ind w:right="1400"/>
        <w:jc w:val="center"/>
        <w:outlineLvl w:val="1"/>
        <w:rPr>
          <w:rFonts w:ascii="Times New Roman" w:eastAsia="Times New Roman" w:hAnsi="Times New Roman" w:cs="Times New Roman"/>
          <w:b/>
          <w:color w:val="000000"/>
          <w:spacing w:val="10"/>
          <w:sz w:val="28"/>
          <w:szCs w:val="28"/>
          <w:lang w:eastAsia="ru-RU"/>
        </w:rPr>
      </w:pPr>
      <w:bookmarkStart w:id="4" w:name="bookmark4"/>
      <w:r>
        <w:rPr>
          <w:rFonts w:ascii="Times New Roman" w:eastAsia="Times New Roman" w:hAnsi="Times New Roman" w:cs="Times New Roman"/>
          <w:b/>
          <w:color w:val="000000"/>
          <w:spacing w:val="10"/>
          <w:sz w:val="28"/>
          <w:szCs w:val="28"/>
          <w:lang w:eastAsia="ru-RU"/>
        </w:rPr>
        <w:lastRenderedPageBreak/>
        <w:t xml:space="preserve">               </w:t>
      </w:r>
      <w:r w:rsidR="004C45DC" w:rsidRPr="00EC7D0B">
        <w:rPr>
          <w:rFonts w:ascii="Times New Roman" w:eastAsia="Times New Roman" w:hAnsi="Times New Roman" w:cs="Times New Roman"/>
          <w:b/>
          <w:color w:val="000000"/>
          <w:spacing w:val="10"/>
          <w:sz w:val="28"/>
          <w:szCs w:val="28"/>
          <w:lang w:eastAsia="ru-RU"/>
        </w:rPr>
        <w:t>Учебный план 3</w:t>
      </w:r>
      <w:r w:rsidR="0002213B">
        <w:rPr>
          <w:rFonts w:ascii="Times New Roman" w:eastAsia="Times New Roman" w:hAnsi="Times New Roman" w:cs="Times New Roman"/>
          <w:b/>
          <w:color w:val="000000"/>
          <w:spacing w:val="10"/>
          <w:sz w:val="28"/>
          <w:szCs w:val="28"/>
          <w:lang w:eastAsia="ru-RU"/>
        </w:rPr>
        <w:t xml:space="preserve"> </w:t>
      </w:r>
      <w:r w:rsidR="004C45DC" w:rsidRPr="00EC7D0B">
        <w:rPr>
          <w:rFonts w:ascii="Times New Roman" w:eastAsia="Times New Roman" w:hAnsi="Times New Roman" w:cs="Times New Roman"/>
          <w:b/>
          <w:color w:val="000000"/>
          <w:spacing w:val="10"/>
          <w:sz w:val="28"/>
          <w:szCs w:val="28"/>
          <w:lang w:eastAsia="ru-RU"/>
        </w:rPr>
        <w:t>год обучения</w:t>
      </w:r>
      <w:bookmarkEnd w:id="4"/>
    </w:p>
    <w:tbl>
      <w:tblPr>
        <w:tblOverlap w:val="never"/>
        <w:tblW w:w="0" w:type="auto"/>
        <w:jc w:val="center"/>
        <w:tblLayout w:type="fixed"/>
        <w:tblCellMar>
          <w:left w:w="10" w:type="dxa"/>
          <w:right w:w="10" w:type="dxa"/>
        </w:tblCellMar>
        <w:tblLook w:val="0000"/>
      </w:tblPr>
      <w:tblGrid>
        <w:gridCol w:w="475"/>
        <w:gridCol w:w="3686"/>
        <w:gridCol w:w="850"/>
        <w:gridCol w:w="1086"/>
        <w:gridCol w:w="1182"/>
        <w:gridCol w:w="1368"/>
      </w:tblGrid>
      <w:tr w:rsidR="0041721A" w:rsidRPr="00EC7D0B" w:rsidTr="00D915CB">
        <w:trPr>
          <w:trHeight w:hRule="exact" w:val="861"/>
          <w:jc w:val="center"/>
        </w:trPr>
        <w:tc>
          <w:tcPr>
            <w:tcW w:w="475" w:type="dxa"/>
            <w:tcBorders>
              <w:top w:val="single" w:sz="4" w:space="0" w:color="auto"/>
              <w:left w:val="single" w:sz="4" w:space="0" w:color="auto"/>
            </w:tcBorders>
            <w:shd w:val="clear" w:color="auto" w:fill="FFFFFF"/>
          </w:tcPr>
          <w:p w:rsidR="0041721A" w:rsidRPr="00EC7D0B" w:rsidRDefault="0041721A" w:rsidP="0036227A">
            <w:pPr>
              <w:framePr w:w="9115" w:wrap="notBeside" w:vAnchor="text" w:hAnchor="text" w:xAlign="center" w:y="1"/>
              <w:widowControl w:val="0"/>
              <w:spacing w:after="0" w:line="240" w:lineRule="auto"/>
              <w:ind w:left="22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3686" w:type="dxa"/>
            <w:tcBorders>
              <w:top w:val="single" w:sz="4" w:space="0" w:color="auto"/>
              <w:left w:val="single" w:sz="4" w:space="0" w:color="auto"/>
            </w:tcBorders>
            <w:shd w:val="clear" w:color="auto" w:fill="FFFFFF"/>
          </w:tcPr>
          <w:p w:rsidR="0041721A" w:rsidRPr="00EC7D0B" w:rsidRDefault="0041721A" w:rsidP="0036227A">
            <w:pPr>
              <w:framePr w:w="9115"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Содержание и виды работ</w:t>
            </w:r>
          </w:p>
        </w:tc>
        <w:tc>
          <w:tcPr>
            <w:tcW w:w="850" w:type="dxa"/>
            <w:tcBorders>
              <w:top w:val="single" w:sz="4" w:space="0" w:color="auto"/>
              <w:left w:val="single" w:sz="4" w:space="0" w:color="auto"/>
            </w:tcBorders>
            <w:shd w:val="clear" w:color="auto" w:fill="FFFFFF"/>
          </w:tcPr>
          <w:p w:rsidR="0041721A" w:rsidRPr="00EC7D0B" w:rsidRDefault="0041721A" w:rsidP="0036227A">
            <w:pPr>
              <w:framePr w:w="9115"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Всего</w:t>
            </w:r>
          </w:p>
        </w:tc>
        <w:tc>
          <w:tcPr>
            <w:tcW w:w="1086" w:type="dxa"/>
            <w:tcBorders>
              <w:top w:val="single" w:sz="4" w:space="0" w:color="auto"/>
              <w:left w:val="single" w:sz="4" w:space="0" w:color="auto"/>
            </w:tcBorders>
            <w:shd w:val="clear" w:color="auto" w:fill="FFFFFF"/>
          </w:tcPr>
          <w:p w:rsidR="0041721A" w:rsidRPr="00EC7D0B" w:rsidRDefault="0041721A" w:rsidP="0036227A">
            <w:pPr>
              <w:framePr w:w="9115"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Теория</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41721A" w:rsidP="0036227A">
            <w:pPr>
              <w:framePr w:w="9115"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Практика</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36227A">
            <w:pPr>
              <w:framePr w:w="9115"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Форма аттестации</w:t>
            </w:r>
          </w:p>
        </w:tc>
      </w:tr>
      <w:tr w:rsidR="0041721A" w:rsidRPr="00EC7D0B" w:rsidTr="00D915CB">
        <w:trPr>
          <w:trHeight w:hRule="exact" w:val="426"/>
          <w:jc w:val="center"/>
        </w:trPr>
        <w:tc>
          <w:tcPr>
            <w:tcW w:w="475" w:type="dxa"/>
            <w:tcBorders>
              <w:top w:val="single" w:sz="4" w:space="0" w:color="auto"/>
              <w:left w:val="single" w:sz="4" w:space="0" w:color="auto"/>
            </w:tcBorders>
            <w:shd w:val="clear" w:color="auto" w:fill="FFFFFF"/>
          </w:tcPr>
          <w:p w:rsidR="0041721A" w:rsidRPr="00EC7D0B" w:rsidRDefault="0041721A"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p>
        </w:tc>
        <w:tc>
          <w:tcPr>
            <w:tcW w:w="36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Вводное занятие</w:t>
            </w:r>
            <w:r w:rsidR="00CF7A4A" w:rsidRPr="00EC7D0B">
              <w:rPr>
                <w:rFonts w:ascii="Times New Roman" w:eastAsia="Times New Roman" w:hAnsi="Times New Roman" w:cs="Times New Roman"/>
                <w:color w:val="000000"/>
                <w:sz w:val="28"/>
                <w:szCs w:val="28"/>
                <w:lang w:eastAsia="ru-RU"/>
              </w:rPr>
              <w:t>, инструктаж</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p>
        </w:tc>
      </w:tr>
      <w:tr w:rsidR="0041721A" w:rsidRPr="00EC7D0B" w:rsidTr="00D915CB">
        <w:trPr>
          <w:trHeight w:hRule="exact" w:val="433"/>
          <w:jc w:val="center"/>
        </w:trPr>
        <w:tc>
          <w:tcPr>
            <w:tcW w:w="475" w:type="dxa"/>
            <w:tcBorders>
              <w:top w:val="single" w:sz="4" w:space="0" w:color="auto"/>
              <w:left w:val="single" w:sz="4" w:space="0" w:color="auto"/>
            </w:tcBorders>
            <w:shd w:val="clear" w:color="auto" w:fill="FFFFFF"/>
          </w:tcPr>
          <w:p w:rsidR="0041721A" w:rsidRPr="00EC7D0B" w:rsidRDefault="0041721A"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3686" w:type="dxa"/>
            <w:tcBorders>
              <w:top w:val="single" w:sz="4" w:space="0" w:color="auto"/>
              <w:left w:val="single" w:sz="4" w:space="0" w:color="auto"/>
            </w:tcBorders>
            <w:shd w:val="clear" w:color="auto" w:fill="FFFFFF"/>
          </w:tcPr>
          <w:p w:rsidR="0041721A" w:rsidRPr="00EC7D0B" w:rsidRDefault="00CF7A4A" w:rsidP="00B6635D">
            <w:pPr>
              <w:framePr w:w="9115" w:wrap="notBeside" w:vAnchor="text" w:hAnchor="text" w:xAlign="center" w:y="1"/>
              <w:widowControl w:val="0"/>
              <w:spacing w:after="0" w:line="32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Повторение</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8</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6</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718"/>
          <w:jc w:val="center"/>
        </w:trPr>
        <w:tc>
          <w:tcPr>
            <w:tcW w:w="475" w:type="dxa"/>
            <w:tcBorders>
              <w:top w:val="single" w:sz="4" w:space="0" w:color="auto"/>
              <w:left w:val="single" w:sz="4" w:space="0" w:color="auto"/>
            </w:tcBorders>
            <w:shd w:val="clear" w:color="auto" w:fill="FFFFFF"/>
          </w:tcPr>
          <w:p w:rsidR="0041721A" w:rsidRPr="00EC7D0B" w:rsidRDefault="0041721A"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3</w:t>
            </w:r>
          </w:p>
        </w:tc>
        <w:tc>
          <w:tcPr>
            <w:tcW w:w="3686" w:type="dxa"/>
            <w:tcBorders>
              <w:top w:val="single" w:sz="4" w:space="0" w:color="auto"/>
              <w:left w:val="single" w:sz="4" w:space="0" w:color="auto"/>
            </w:tcBorders>
            <w:shd w:val="clear" w:color="auto" w:fill="FFFFFF"/>
          </w:tcPr>
          <w:p w:rsidR="0041721A" w:rsidRPr="00EC7D0B" w:rsidRDefault="00CF7A4A" w:rsidP="00B6635D">
            <w:pPr>
              <w:framePr w:w="9115" w:wrap="notBeside" w:vAnchor="text" w:hAnchor="text" w:xAlign="center" w:y="1"/>
              <w:widowControl w:val="0"/>
              <w:spacing w:after="0" w:line="32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Жанры фольклорно-инструментальной музыки</w:t>
            </w:r>
          </w:p>
        </w:tc>
        <w:tc>
          <w:tcPr>
            <w:tcW w:w="850" w:type="dxa"/>
            <w:tcBorders>
              <w:top w:val="single" w:sz="4" w:space="0" w:color="auto"/>
              <w:left w:val="single" w:sz="4" w:space="0" w:color="auto"/>
            </w:tcBorders>
            <w:shd w:val="clear" w:color="auto" w:fill="FFFFFF"/>
          </w:tcPr>
          <w:p w:rsidR="0041721A" w:rsidRPr="00EC7D0B" w:rsidRDefault="006231B9"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r w:rsidR="0041721A" w:rsidRPr="00EC7D0B">
              <w:rPr>
                <w:rFonts w:ascii="Times New Roman" w:eastAsia="Times New Roman" w:hAnsi="Times New Roman" w:cs="Times New Roman"/>
                <w:color w:val="000000"/>
                <w:sz w:val="28"/>
                <w:szCs w:val="28"/>
                <w:lang w:eastAsia="ru-RU"/>
              </w:rPr>
              <w:t>6</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6231B9"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r w:rsidR="0041721A" w:rsidRPr="00EC7D0B">
              <w:rPr>
                <w:rFonts w:ascii="Times New Roman" w:eastAsia="Times New Roman" w:hAnsi="Times New Roman" w:cs="Times New Roman"/>
                <w:color w:val="000000"/>
                <w:sz w:val="28"/>
                <w:szCs w:val="28"/>
                <w:lang w:eastAsia="ru-RU"/>
              </w:rPr>
              <w:t>2</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571"/>
          <w:jc w:val="center"/>
        </w:trPr>
        <w:tc>
          <w:tcPr>
            <w:tcW w:w="475" w:type="dxa"/>
            <w:tcBorders>
              <w:top w:val="single" w:sz="4" w:space="0" w:color="auto"/>
              <w:left w:val="single" w:sz="4" w:space="0" w:color="auto"/>
            </w:tcBorders>
            <w:shd w:val="clear" w:color="auto" w:fill="FFFFFF"/>
          </w:tcPr>
          <w:p w:rsidR="0041721A" w:rsidRPr="00EC7D0B" w:rsidRDefault="0041721A"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3686" w:type="dxa"/>
            <w:tcBorders>
              <w:top w:val="single" w:sz="4" w:space="0" w:color="auto"/>
              <w:left w:val="single" w:sz="4" w:space="0" w:color="auto"/>
            </w:tcBorders>
            <w:shd w:val="clear" w:color="auto" w:fill="FFFFFF"/>
          </w:tcPr>
          <w:p w:rsidR="0041721A" w:rsidRPr="00EC7D0B" w:rsidRDefault="00CF7A4A"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Ритмическая партитура, условные знаки</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20</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16</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565"/>
          <w:jc w:val="center"/>
        </w:trPr>
        <w:tc>
          <w:tcPr>
            <w:tcW w:w="475" w:type="dxa"/>
            <w:tcBorders>
              <w:top w:val="single" w:sz="4" w:space="0" w:color="auto"/>
              <w:left w:val="single" w:sz="4" w:space="0" w:color="auto"/>
              <w:bottom w:val="single" w:sz="4" w:space="0" w:color="auto"/>
            </w:tcBorders>
            <w:shd w:val="clear" w:color="auto" w:fill="FFFFFF"/>
          </w:tcPr>
          <w:p w:rsidR="0041721A" w:rsidRPr="00EC7D0B" w:rsidRDefault="0041721A"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5</w:t>
            </w:r>
          </w:p>
        </w:tc>
        <w:tc>
          <w:tcPr>
            <w:tcW w:w="3686" w:type="dxa"/>
            <w:tcBorders>
              <w:top w:val="single" w:sz="4" w:space="0" w:color="auto"/>
              <w:left w:val="single" w:sz="4" w:space="0" w:color="auto"/>
              <w:bottom w:val="single" w:sz="4" w:space="0" w:color="auto"/>
            </w:tcBorders>
            <w:shd w:val="clear" w:color="auto" w:fill="FFFFFF"/>
          </w:tcPr>
          <w:p w:rsidR="0041721A" w:rsidRPr="00EC7D0B" w:rsidRDefault="00CF7A4A"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Приемы и способы игры</w:t>
            </w:r>
            <w:r w:rsidR="00B6635D" w:rsidRPr="00EC7D0B">
              <w:rPr>
                <w:rFonts w:ascii="Times New Roman" w:eastAsia="Times New Roman" w:hAnsi="Times New Roman" w:cs="Times New Roman"/>
                <w:color w:val="000000"/>
                <w:sz w:val="28"/>
                <w:szCs w:val="28"/>
                <w:lang w:eastAsia="ru-RU"/>
              </w:rPr>
              <w:t xml:space="preserve"> на </w:t>
            </w:r>
            <w:r w:rsidR="00D915CB">
              <w:rPr>
                <w:rFonts w:ascii="Times New Roman" w:eastAsia="Times New Roman" w:hAnsi="Times New Roman" w:cs="Times New Roman"/>
                <w:color w:val="000000"/>
                <w:sz w:val="28"/>
                <w:szCs w:val="28"/>
                <w:lang w:eastAsia="ru-RU"/>
              </w:rPr>
              <w:t xml:space="preserve">  </w:t>
            </w:r>
            <w:r w:rsidR="00B6635D" w:rsidRPr="00EC7D0B">
              <w:rPr>
                <w:rFonts w:ascii="Times New Roman" w:eastAsia="Times New Roman" w:hAnsi="Times New Roman" w:cs="Times New Roman"/>
                <w:color w:val="000000"/>
                <w:sz w:val="28"/>
                <w:szCs w:val="28"/>
                <w:lang w:eastAsia="ru-RU"/>
              </w:rPr>
              <w:t>3</w:t>
            </w:r>
            <w:r w:rsidR="00D915CB">
              <w:rPr>
                <w:rFonts w:ascii="Times New Roman" w:eastAsia="Times New Roman" w:hAnsi="Times New Roman" w:cs="Times New Roman"/>
                <w:color w:val="000000"/>
                <w:sz w:val="28"/>
                <w:szCs w:val="28"/>
                <w:lang w:eastAsia="ru-RU"/>
              </w:rPr>
              <w:t xml:space="preserve">-х </w:t>
            </w:r>
            <w:r w:rsidR="00B6635D" w:rsidRPr="00EC7D0B">
              <w:rPr>
                <w:rFonts w:ascii="Times New Roman" w:eastAsia="Times New Roman" w:hAnsi="Times New Roman" w:cs="Times New Roman"/>
                <w:color w:val="000000"/>
                <w:sz w:val="28"/>
                <w:szCs w:val="28"/>
                <w:lang w:eastAsia="ru-RU"/>
              </w:rPr>
              <w:t>ложках</w:t>
            </w:r>
          </w:p>
        </w:tc>
        <w:tc>
          <w:tcPr>
            <w:tcW w:w="850" w:type="dxa"/>
            <w:tcBorders>
              <w:top w:val="single" w:sz="4" w:space="0" w:color="auto"/>
              <w:left w:val="single" w:sz="4" w:space="0" w:color="auto"/>
              <w:bottom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8</w:t>
            </w:r>
            <w:r w:rsidR="0041721A" w:rsidRPr="00EC7D0B">
              <w:rPr>
                <w:rFonts w:ascii="Times New Roman" w:eastAsia="Times New Roman" w:hAnsi="Times New Roman" w:cs="Times New Roman"/>
                <w:color w:val="000000"/>
                <w:sz w:val="28"/>
                <w:szCs w:val="28"/>
                <w:lang w:eastAsia="ru-RU"/>
              </w:rPr>
              <w:t>2</w:t>
            </w:r>
          </w:p>
        </w:tc>
        <w:tc>
          <w:tcPr>
            <w:tcW w:w="1086" w:type="dxa"/>
            <w:tcBorders>
              <w:top w:val="single" w:sz="4" w:space="0" w:color="auto"/>
              <w:left w:val="single" w:sz="4" w:space="0" w:color="auto"/>
              <w:bottom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182" w:type="dxa"/>
            <w:tcBorders>
              <w:top w:val="single" w:sz="4" w:space="0" w:color="auto"/>
              <w:left w:val="single" w:sz="4" w:space="0" w:color="auto"/>
              <w:bottom w:val="single" w:sz="4" w:space="0" w:color="auto"/>
              <w:righ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80</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p>
        </w:tc>
      </w:tr>
      <w:tr w:rsidR="00B6635D" w:rsidRPr="00EC7D0B" w:rsidTr="00D915CB">
        <w:trPr>
          <w:trHeight w:hRule="exact" w:val="380"/>
          <w:jc w:val="center"/>
        </w:trPr>
        <w:tc>
          <w:tcPr>
            <w:tcW w:w="475" w:type="dxa"/>
            <w:tcBorders>
              <w:top w:val="single" w:sz="4" w:space="0" w:color="auto"/>
              <w:left w:val="single" w:sz="4" w:space="0" w:color="auto"/>
            </w:tcBorders>
            <w:shd w:val="clear" w:color="auto" w:fill="FFFFFF"/>
          </w:tcPr>
          <w:p w:rsidR="00B6635D" w:rsidRPr="00EC7D0B" w:rsidRDefault="00B6635D"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6</w:t>
            </w:r>
          </w:p>
        </w:tc>
        <w:tc>
          <w:tcPr>
            <w:tcW w:w="3686" w:type="dxa"/>
            <w:tcBorders>
              <w:top w:val="single" w:sz="4" w:space="0" w:color="auto"/>
              <w:left w:val="single" w:sz="4" w:space="0" w:color="auto"/>
            </w:tcBorders>
            <w:shd w:val="clear" w:color="auto" w:fill="FFFFFF"/>
          </w:tcPr>
          <w:p w:rsidR="00B6635D" w:rsidRPr="00EC7D0B" w:rsidRDefault="00B6635D" w:rsidP="00B6635D">
            <w:pPr>
              <w:framePr w:w="9115" w:wrap="notBeside" w:vAnchor="text" w:hAnchor="text" w:xAlign="center" w:y="1"/>
              <w:widowControl w:val="0"/>
              <w:spacing w:after="0" w:line="32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Пластика движений</w:t>
            </w:r>
          </w:p>
        </w:tc>
        <w:tc>
          <w:tcPr>
            <w:tcW w:w="850" w:type="dxa"/>
            <w:tcBorders>
              <w:top w:val="single" w:sz="4" w:space="0" w:color="auto"/>
              <w:left w:val="single" w:sz="4" w:space="0" w:color="auto"/>
            </w:tcBorders>
            <w:shd w:val="clear" w:color="auto" w:fill="FFFFFF"/>
          </w:tcPr>
          <w:p w:rsidR="00B6635D"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r w:rsidR="006231B9" w:rsidRPr="00EC7D0B">
              <w:rPr>
                <w:rFonts w:ascii="Times New Roman" w:eastAsia="Times New Roman" w:hAnsi="Times New Roman" w:cs="Times New Roman"/>
                <w:color w:val="000000"/>
                <w:sz w:val="28"/>
                <w:szCs w:val="28"/>
                <w:lang w:eastAsia="ru-RU"/>
              </w:rPr>
              <w:t>0</w:t>
            </w:r>
          </w:p>
        </w:tc>
        <w:tc>
          <w:tcPr>
            <w:tcW w:w="1086" w:type="dxa"/>
            <w:tcBorders>
              <w:top w:val="single" w:sz="4" w:space="0" w:color="auto"/>
              <w:left w:val="single" w:sz="4" w:space="0" w:color="auto"/>
            </w:tcBorders>
            <w:shd w:val="clear" w:color="auto" w:fill="FFFFFF"/>
          </w:tcPr>
          <w:p w:rsidR="00B6635D"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w:t>
            </w:r>
          </w:p>
        </w:tc>
        <w:tc>
          <w:tcPr>
            <w:tcW w:w="1182" w:type="dxa"/>
            <w:tcBorders>
              <w:top w:val="single" w:sz="4" w:space="0" w:color="auto"/>
              <w:left w:val="single" w:sz="4" w:space="0" w:color="auto"/>
              <w:right w:val="single" w:sz="4" w:space="0" w:color="auto"/>
            </w:tcBorders>
            <w:shd w:val="clear" w:color="auto" w:fill="FFFFFF"/>
          </w:tcPr>
          <w:p w:rsidR="00B6635D" w:rsidRPr="00EC7D0B" w:rsidRDefault="006231B9"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w:t>
            </w:r>
            <w:r w:rsidR="00530B52" w:rsidRPr="00EC7D0B">
              <w:rPr>
                <w:rFonts w:ascii="Times New Roman" w:eastAsia="Times New Roman" w:hAnsi="Times New Roman" w:cs="Times New Roman"/>
                <w:color w:val="000000"/>
                <w:sz w:val="28"/>
                <w:szCs w:val="28"/>
                <w:lang w:eastAsia="ru-RU"/>
              </w:rPr>
              <w:t>1</w:t>
            </w:r>
            <w:r w:rsidRPr="00EC7D0B">
              <w:rPr>
                <w:rFonts w:ascii="Times New Roman" w:eastAsia="Times New Roman" w:hAnsi="Times New Roman" w:cs="Times New Roman"/>
                <w:color w:val="000000"/>
                <w:sz w:val="28"/>
                <w:szCs w:val="28"/>
                <w:lang w:eastAsia="ru-RU"/>
              </w:rPr>
              <w:t>0</w:t>
            </w:r>
          </w:p>
        </w:tc>
        <w:tc>
          <w:tcPr>
            <w:tcW w:w="1368" w:type="dxa"/>
            <w:tcBorders>
              <w:top w:val="single" w:sz="4" w:space="0" w:color="auto"/>
              <w:left w:val="single" w:sz="4" w:space="0" w:color="auto"/>
              <w:right w:val="single" w:sz="4" w:space="0" w:color="auto"/>
            </w:tcBorders>
            <w:shd w:val="clear" w:color="auto" w:fill="FFFFFF"/>
          </w:tcPr>
          <w:p w:rsidR="00B6635D" w:rsidRPr="00EC7D0B" w:rsidRDefault="00B6635D"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328"/>
          <w:jc w:val="center"/>
        </w:trPr>
        <w:tc>
          <w:tcPr>
            <w:tcW w:w="475" w:type="dxa"/>
            <w:tcBorders>
              <w:top w:val="single" w:sz="4" w:space="0" w:color="auto"/>
              <w:left w:val="single" w:sz="4" w:space="0" w:color="auto"/>
            </w:tcBorders>
            <w:shd w:val="clear" w:color="auto" w:fill="FFFFFF"/>
          </w:tcPr>
          <w:p w:rsidR="0041721A" w:rsidRPr="00EC7D0B" w:rsidRDefault="00B6635D"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7</w:t>
            </w:r>
          </w:p>
        </w:tc>
        <w:tc>
          <w:tcPr>
            <w:tcW w:w="3686" w:type="dxa"/>
            <w:tcBorders>
              <w:top w:val="single" w:sz="4" w:space="0" w:color="auto"/>
              <w:left w:val="single" w:sz="4" w:space="0" w:color="auto"/>
            </w:tcBorders>
            <w:shd w:val="clear" w:color="auto" w:fill="FFFFFF"/>
          </w:tcPr>
          <w:p w:rsidR="0041721A" w:rsidRPr="00EC7D0B" w:rsidRDefault="00B6635D"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Темп</w:t>
            </w:r>
          </w:p>
        </w:tc>
        <w:tc>
          <w:tcPr>
            <w:tcW w:w="850" w:type="dxa"/>
            <w:tcBorders>
              <w:top w:val="single" w:sz="4" w:space="0" w:color="auto"/>
              <w:lef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r w:rsidR="006231B9" w:rsidRPr="00EC7D0B">
              <w:rPr>
                <w:rFonts w:ascii="Times New Roman" w:eastAsia="Times New Roman" w:hAnsi="Times New Roman" w:cs="Times New Roman"/>
                <w:color w:val="000000"/>
                <w:sz w:val="28"/>
                <w:szCs w:val="28"/>
                <w:lang w:eastAsia="ru-RU"/>
              </w:rPr>
              <w:t>0</w:t>
            </w:r>
          </w:p>
        </w:tc>
        <w:tc>
          <w:tcPr>
            <w:tcW w:w="1086" w:type="dxa"/>
            <w:tcBorders>
              <w:top w:val="single" w:sz="4" w:space="0" w:color="auto"/>
              <w:lef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6231B9" w:rsidP="006231B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w:t>
            </w:r>
            <w:r w:rsidR="00530B52" w:rsidRPr="00EC7D0B">
              <w:rPr>
                <w:rFonts w:ascii="Times New Roman" w:eastAsia="Times New Roman" w:hAnsi="Times New Roman" w:cs="Times New Roman"/>
                <w:color w:val="000000"/>
                <w:sz w:val="28"/>
                <w:szCs w:val="28"/>
                <w:lang w:eastAsia="ru-RU"/>
              </w:rPr>
              <w:t>1</w:t>
            </w:r>
            <w:r w:rsidRPr="00EC7D0B">
              <w:rPr>
                <w:rFonts w:ascii="Times New Roman" w:eastAsia="Times New Roman" w:hAnsi="Times New Roman" w:cs="Times New Roman"/>
                <w:color w:val="000000"/>
                <w:sz w:val="28"/>
                <w:szCs w:val="28"/>
                <w:lang w:eastAsia="ru-RU"/>
              </w:rPr>
              <w:t>0</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346"/>
          <w:jc w:val="center"/>
        </w:trPr>
        <w:tc>
          <w:tcPr>
            <w:tcW w:w="475" w:type="dxa"/>
            <w:tcBorders>
              <w:top w:val="single" w:sz="4" w:space="0" w:color="auto"/>
              <w:left w:val="single" w:sz="4" w:space="0" w:color="auto"/>
            </w:tcBorders>
            <w:shd w:val="clear" w:color="auto" w:fill="FFFFFF"/>
          </w:tcPr>
          <w:p w:rsidR="0041721A" w:rsidRPr="00EC7D0B" w:rsidRDefault="00B6635D"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8</w:t>
            </w:r>
          </w:p>
        </w:tc>
        <w:tc>
          <w:tcPr>
            <w:tcW w:w="3686" w:type="dxa"/>
            <w:tcBorders>
              <w:top w:val="single" w:sz="4" w:space="0" w:color="auto"/>
              <w:left w:val="single" w:sz="4" w:space="0" w:color="auto"/>
            </w:tcBorders>
            <w:shd w:val="clear" w:color="auto" w:fill="FFFFFF"/>
          </w:tcPr>
          <w:p w:rsidR="0041721A" w:rsidRPr="00EC7D0B" w:rsidRDefault="00B6635D"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Ансамбль</w:t>
            </w:r>
          </w:p>
        </w:tc>
        <w:tc>
          <w:tcPr>
            <w:tcW w:w="850" w:type="dxa"/>
            <w:tcBorders>
              <w:top w:val="single" w:sz="4" w:space="0" w:color="auto"/>
              <w:lef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w:t>
            </w:r>
            <w:r w:rsidR="0041721A" w:rsidRPr="00EC7D0B">
              <w:rPr>
                <w:rFonts w:ascii="Times New Roman" w:eastAsia="Times New Roman" w:hAnsi="Times New Roman" w:cs="Times New Roman"/>
                <w:color w:val="000000"/>
                <w:sz w:val="28"/>
                <w:szCs w:val="28"/>
                <w:lang w:eastAsia="ru-RU"/>
              </w:rPr>
              <w:t>4</w:t>
            </w:r>
          </w:p>
        </w:tc>
        <w:tc>
          <w:tcPr>
            <w:tcW w:w="1086" w:type="dxa"/>
            <w:tcBorders>
              <w:top w:val="single" w:sz="4" w:space="0" w:color="auto"/>
              <w:lef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A17D92" w:rsidP="00A17D92">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30B52" w:rsidRPr="00EC7D0B">
              <w:rPr>
                <w:rFonts w:ascii="Times New Roman" w:eastAsia="Times New Roman" w:hAnsi="Times New Roman" w:cs="Times New Roman"/>
                <w:color w:val="000000"/>
                <w:sz w:val="28"/>
                <w:szCs w:val="28"/>
                <w:lang w:eastAsia="ru-RU"/>
              </w:rPr>
              <w:t>12</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317"/>
          <w:jc w:val="center"/>
        </w:trPr>
        <w:tc>
          <w:tcPr>
            <w:tcW w:w="475" w:type="dxa"/>
            <w:tcBorders>
              <w:top w:val="single" w:sz="4" w:space="0" w:color="auto"/>
              <w:left w:val="single" w:sz="4" w:space="0" w:color="auto"/>
            </w:tcBorders>
            <w:shd w:val="clear" w:color="auto" w:fill="FFFFFF"/>
          </w:tcPr>
          <w:p w:rsidR="0041721A" w:rsidRPr="00EC7D0B" w:rsidRDefault="00B6635D"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9</w:t>
            </w:r>
          </w:p>
        </w:tc>
        <w:tc>
          <w:tcPr>
            <w:tcW w:w="3686" w:type="dxa"/>
            <w:tcBorders>
              <w:top w:val="single" w:sz="4" w:space="0" w:color="auto"/>
              <w:left w:val="single" w:sz="4" w:space="0" w:color="auto"/>
            </w:tcBorders>
            <w:shd w:val="clear" w:color="auto" w:fill="FFFFFF"/>
          </w:tcPr>
          <w:p w:rsidR="0041721A" w:rsidRPr="00EC7D0B" w:rsidRDefault="00B6635D" w:rsidP="00B6635D">
            <w:pPr>
              <w:framePr w:w="9115" w:wrap="notBeside" w:vAnchor="text" w:hAnchor="text" w:xAlign="center" w:y="1"/>
              <w:widowControl w:val="0"/>
              <w:spacing w:after="0" w:line="324"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Игровая техника </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22</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4</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A17D92" w:rsidP="00A17D92">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1721A" w:rsidRPr="00EC7D0B">
              <w:rPr>
                <w:rFonts w:ascii="Times New Roman" w:eastAsia="Times New Roman" w:hAnsi="Times New Roman" w:cs="Times New Roman"/>
                <w:color w:val="000000"/>
                <w:sz w:val="28"/>
                <w:szCs w:val="28"/>
                <w:lang w:eastAsia="ru-RU"/>
              </w:rPr>
              <w:t>18</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335"/>
          <w:jc w:val="center"/>
        </w:trPr>
        <w:tc>
          <w:tcPr>
            <w:tcW w:w="475" w:type="dxa"/>
            <w:tcBorders>
              <w:top w:val="single" w:sz="4" w:space="0" w:color="auto"/>
              <w:left w:val="single" w:sz="4" w:space="0" w:color="auto"/>
            </w:tcBorders>
            <w:shd w:val="clear" w:color="auto" w:fill="FFFFFF"/>
          </w:tcPr>
          <w:p w:rsidR="0041721A" w:rsidRPr="00EC7D0B" w:rsidRDefault="006231B9"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10</w:t>
            </w:r>
          </w:p>
        </w:tc>
        <w:tc>
          <w:tcPr>
            <w:tcW w:w="3686" w:type="dxa"/>
            <w:tcBorders>
              <w:top w:val="single" w:sz="4" w:space="0" w:color="auto"/>
              <w:left w:val="single" w:sz="4" w:space="0" w:color="auto"/>
            </w:tcBorders>
            <w:shd w:val="clear" w:color="auto" w:fill="FFFFFF"/>
          </w:tcPr>
          <w:p w:rsidR="0041721A" w:rsidRPr="00EC7D0B" w:rsidRDefault="00B6635D"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Импровизация</w:t>
            </w:r>
          </w:p>
        </w:tc>
        <w:tc>
          <w:tcPr>
            <w:tcW w:w="850" w:type="dxa"/>
            <w:tcBorders>
              <w:top w:val="single" w:sz="4" w:space="0" w:color="auto"/>
              <w:left w:val="single" w:sz="4" w:space="0" w:color="auto"/>
            </w:tcBorders>
            <w:shd w:val="clear" w:color="auto" w:fill="FFFFFF"/>
          </w:tcPr>
          <w:p w:rsidR="0041721A" w:rsidRPr="00EC7D0B" w:rsidRDefault="006231B9"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10</w:t>
            </w:r>
          </w:p>
        </w:tc>
        <w:tc>
          <w:tcPr>
            <w:tcW w:w="1086" w:type="dxa"/>
            <w:tcBorders>
              <w:top w:val="single" w:sz="4" w:space="0" w:color="auto"/>
              <w:left w:val="single" w:sz="4" w:space="0" w:color="auto"/>
            </w:tcBorders>
            <w:shd w:val="clear" w:color="auto" w:fill="FFFFFF"/>
          </w:tcPr>
          <w:p w:rsidR="0041721A" w:rsidRPr="00EC7D0B" w:rsidRDefault="00C40AF3" w:rsidP="00B6635D">
            <w:pPr>
              <w:framePr w:w="9115" w:wrap="notBeside" w:vAnchor="text" w:hAnchor="text" w:xAlign="center" w:y="1"/>
              <w:widowControl w:val="0"/>
              <w:spacing w:after="0" w:line="270" w:lineRule="exact"/>
              <w:ind w:left="4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w:t>
            </w:r>
            <w:r w:rsidR="006231B9" w:rsidRPr="00EC7D0B">
              <w:rPr>
                <w:rFonts w:ascii="Times New Roman" w:eastAsia="Times New Roman" w:hAnsi="Times New Roman" w:cs="Times New Roman"/>
                <w:color w:val="000000"/>
                <w:sz w:val="28"/>
                <w:szCs w:val="28"/>
                <w:lang w:eastAsia="ru-RU"/>
              </w:rPr>
              <w:t xml:space="preserve"> -</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6231B9"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10</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p>
        </w:tc>
      </w:tr>
      <w:tr w:rsidR="0041721A" w:rsidRPr="00EC7D0B" w:rsidTr="00CC5569">
        <w:trPr>
          <w:trHeight w:hRule="exact" w:val="320"/>
          <w:jc w:val="center"/>
        </w:trPr>
        <w:tc>
          <w:tcPr>
            <w:tcW w:w="475" w:type="dxa"/>
            <w:tcBorders>
              <w:top w:val="single" w:sz="4" w:space="0" w:color="auto"/>
              <w:left w:val="single" w:sz="4" w:space="0" w:color="auto"/>
            </w:tcBorders>
            <w:shd w:val="clear" w:color="auto" w:fill="FFFFFF"/>
          </w:tcPr>
          <w:p w:rsidR="0041721A" w:rsidRPr="00EC7D0B" w:rsidRDefault="006231B9"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11</w:t>
            </w:r>
          </w:p>
        </w:tc>
        <w:tc>
          <w:tcPr>
            <w:tcW w:w="3686" w:type="dxa"/>
            <w:tcBorders>
              <w:top w:val="single" w:sz="4" w:space="0" w:color="auto"/>
              <w:left w:val="single" w:sz="4" w:space="0" w:color="auto"/>
            </w:tcBorders>
            <w:shd w:val="clear" w:color="auto" w:fill="FFFFFF"/>
          </w:tcPr>
          <w:p w:rsidR="0041721A" w:rsidRPr="00EC7D0B" w:rsidRDefault="00C40AF3"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К</w:t>
            </w:r>
            <w:r w:rsidR="0041721A" w:rsidRPr="00EC7D0B">
              <w:rPr>
                <w:rFonts w:ascii="Times New Roman" w:eastAsia="Times New Roman" w:hAnsi="Times New Roman" w:cs="Times New Roman"/>
                <w:color w:val="000000"/>
                <w:sz w:val="28"/>
                <w:szCs w:val="28"/>
                <w:lang w:eastAsia="ru-RU"/>
              </w:rPr>
              <w:t>онцертная деятельность</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14</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i/>
                <w:iCs/>
                <w:color w:val="000000"/>
                <w:sz w:val="28"/>
                <w:szCs w:val="28"/>
                <w:lang w:eastAsia="ru-RU"/>
              </w:rPr>
              <w:t>4</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10</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324"/>
          <w:jc w:val="center"/>
        </w:trPr>
        <w:tc>
          <w:tcPr>
            <w:tcW w:w="475" w:type="dxa"/>
            <w:tcBorders>
              <w:top w:val="single" w:sz="4" w:space="0" w:color="auto"/>
              <w:left w:val="single" w:sz="4" w:space="0" w:color="auto"/>
            </w:tcBorders>
            <w:shd w:val="clear" w:color="auto" w:fill="FFFFFF"/>
          </w:tcPr>
          <w:p w:rsidR="0041721A" w:rsidRPr="00EC7D0B" w:rsidRDefault="006231B9"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12</w:t>
            </w:r>
          </w:p>
        </w:tc>
        <w:tc>
          <w:tcPr>
            <w:tcW w:w="36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Участие на конкурсах</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16</w:t>
            </w:r>
          </w:p>
        </w:tc>
        <w:tc>
          <w:tcPr>
            <w:tcW w:w="1086" w:type="dxa"/>
            <w:tcBorders>
              <w:top w:val="single" w:sz="4" w:space="0" w:color="auto"/>
              <w:left w:val="single" w:sz="4" w:space="0" w:color="auto"/>
            </w:tcBorders>
            <w:shd w:val="clear" w:color="auto" w:fill="FFFFFF"/>
          </w:tcPr>
          <w:p w:rsidR="0041721A" w:rsidRPr="00EC7D0B" w:rsidRDefault="00644289"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i/>
                <w:iCs/>
                <w:color w:val="000000"/>
                <w:sz w:val="28"/>
                <w:szCs w:val="28"/>
                <w:lang w:eastAsia="ru-RU"/>
              </w:rPr>
              <w:t>2</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14</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CC5569">
        <w:trPr>
          <w:trHeight w:hRule="exact" w:val="331"/>
          <w:jc w:val="center"/>
        </w:trPr>
        <w:tc>
          <w:tcPr>
            <w:tcW w:w="475" w:type="dxa"/>
            <w:tcBorders>
              <w:top w:val="single" w:sz="4" w:space="0" w:color="auto"/>
              <w:left w:val="single" w:sz="4" w:space="0" w:color="auto"/>
            </w:tcBorders>
            <w:shd w:val="clear" w:color="auto" w:fill="FFFFFF"/>
          </w:tcPr>
          <w:p w:rsidR="0041721A" w:rsidRPr="00EC7D0B" w:rsidRDefault="006231B9" w:rsidP="00CC5569">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13</w:t>
            </w:r>
          </w:p>
        </w:tc>
        <w:tc>
          <w:tcPr>
            <w:tcW w:w="36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Итоговое занятие</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w:t>
            </w:r>
          </w:p>
        </w:tc>
        <w:tc>
          <w:tcPr>
            <w:tcW w:w="10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i/>
                <w:iCs/>
                <w:color w:val="000000"/>
                <w:sz w:val="28"/>
                <w:szCs w:val="28"/>
                <w:lang w:eastAsia="ru-RU"/>
              </w:rPr>
              <w:t>2</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 xml:space="preserve">        -</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643BB0"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Итогова</w:t>
            </w:r>
            <w:r w:rsidR="00C40AF3" w:rsidRPr="00EC7D0B">
              <w:rPr>
                <w:rFonts w:ascii="Times New Roman" w:eastAsia="Times New Roman" w:hAnsi="Times New Roman" w:cs="Times New Roman"/>
                <w:color w:val="000000"/>
                <w:sz w:val="28"/>
                <w:szCs w:val="28"/>
                <w:lang w:eastAsia="ru-RU"/>
              </w:rPr>
              <w:t>я</w:t>
            </w:r>
          </w:p>
        </w:tc>
      </w:tr>
      <w:tr w:rsidR="0041721A" w:rsidRPr="00EC7D0B" w:rsidTr="00CC5569">
        <w:trPr>
          <w:trHeight w:hRule="exact" w:val="356"/>
          <w:jc w:val="center"/>
        </w:trPr>
        <w:tc>
          <w:tcPr>
            <w:tcW w:w="475"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p>
        </w:tc>
        <w:tc>
          <w:tcPr>
            <w:tcW w:w="3686"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ind w:left="40"/>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Итого:</w:t>
            </w:r>
          </w:p>
        </w:tc>
        <w:tc>
          <w:tcPr>
            <w:tcW w:w="850" w:type="dxa"/>
            <w:tcBorders>
              <w:top w:val="single" w:sz="4" w:space="0" w:color="auto"/>
              <w:lef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216</w:t>
            </w:r>
          </w:p>
        </w:tc>
        <w:tc>
          <w:tcPr>
            <w:tcW w:w="1086" w:type="dxa"/>
            <w:tcBorders>
              <w:top w:val="single" w:sz="4" w:space="0" w:color="auto"/>
              <w:lef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28</w:t>
            </w:r>
          </w:p>
        </w:tc>
        <w:tc>
          <w:tcPr>
            <w:tcW w:w="1182" w:type="dxa"/>
            <w:tcBorders>
              <w:top w:val="single" w:sz="4" w:space="0" w:color="auto"/>
              <w:left w:val="single" w:sz="4" w:space="0" w:color="auto"/>
              <w:right w:val="single" w:sz="4" w:space="0" w:color="auto"/>
            </w:tcBorders>
            <w:shd w:val="clear" w:color="auto" w:fill="FFFFFF"/>
          </w:tcPr>
          <w:p w:rsidR="0041721A" w:rsidRPr="00EC7D0B" w:rsidRDefault="00530B52"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r w:rsidRPr="00EC7D0B">
              <w:rPr>
                <w:rFonts w:ascii="Times New Roman" w:eastAsia="Times New Roman" w:hAnsi="Times New Roman" w:cs="Times New Roman"/>
                <w:color w:val="000000"/>
                <w:sz w:val="28"/>
                <w:szCs w:val="28"/>
                <w:lang w:eastAsia="ru-RU"/>
              </w:rPr>
              <w:t>188</w:t>
            </w:r>
          </w:p>
        </w:tc>
        <w:tc>
          <w:tcPr>
            <w:tcW w:w="1368" w:type="dxa"/>
            <w:tcBorders>
              <w:top w:val="single" w:sz="4" w:space="0" w:color="auto"/>
              <w:left w:val="single" w:sz="4" w:space="0" w:color="auto"/>
              <w:right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70" w:lineRule="exact"/>
              <w:jc w:val="center"/>
              <w:rPr>
                <w:rFonts w:ascii="Times New Roman" w:eastAsia="Times New Roman" w:hAnsi="Times New Roman" w:cs="Times New Roman"/>
                <w:color w:val="000000"/>
                <w:sz w:val="28"/>
                <w:szCs w:val="28"/>
                <w:lang w:eastAsia="ru-RU"/>
              </w:rPr>
            </w:pPr>
          </w:p>
        </w:tc>
      </w:tr>
      <w:tr w:rsidR="0041721A" w:rsidRPr="00EC7D0B" w:rsidTr="00644289">
        <w:trPr>
          <w:trHeight w:hRule="exact" w:val="767"/>
          <w:jc w:val="center"/>
        </w:trPr>
        <w:tc>
          <w:tcPr>
            <w:tcW w:w="7279" w:type="dxa"/>
            <w:gridSpan w:val="5"/>
            <w:tcBorders>
              <w:top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p>
        </w:tc>
        <w:tc>
          <w:tcPr>
            <w:tcW w:w="1368" w:type="dxa"/>
            <w:tcBorders>
              <w:top w:val="single" w:sz="4" w:space="0" w:color="auto"/>
            </w:tcBorders>
            <w:shd w:val="clear" w:color="auto" w:fill="FFFFFF"/>
          </w:tcPr>
          <w:p w:rsidR="0041721A" w:rsidRPr="00EC7D0B" w:rsidRDefault="0041721A" w:rsidP="00B6635D">
            <w:pPr>
              <w:framePr w:w="9115" w:wrap="notBeside" w:vAnchor="text" w:hAnchor="text" w:xAlign="center" w:y="1"/>
              <w:widowControl w:val="0"/>
              <w:spacing w:after="0" w:line="240" w:lineRule="auto"/>
              <w:rPr>
                <w:rFonts w:ascii="Times New Roman" w:eastAsia="Courier New" w:hAnsi="Times New Roman" w:cs="Times New Roman"/>
                <w:color w:val="000000"/>
                <w:sz w:val="28"/>
                <w:szCs w:val="28"/>
                <w:lang w:eastAsia="ru-RU"/>
              </w:rPr>
            </w:pPr>
          </w:p>
        </w:tc>
      </w:tr>
    </w:tbl>
    <w:p w:rsidR="007C6B8A" w:rsidRPr="00601E61" w:rsidRDefault="0036227A" w:rsidP="0036227A">
      <w:pPr>
        <w:pageBreakBefore/>
        <w:autoSpaceDE w:val="0"/>
        <w:autoSpaceDN w:val="0"/>
        <w:adjustRightInd w:val="0"/>
        <w:spacing w:after="0" w:line="360" w:lineRule="auto"/>
        <w:contextualSpacing/>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lastRenderedPageBreak/>
        <w:t xml:space="preserve">                                             </w:t>
      </w:r>
      <w:proofErr w:type="gramStart"/>
      <w:r w:rsidR="00DA5A31" w:rsidRPr="00601E61">
        <w:rPr>
          <w:rFonts w:ascii="Times New Roman" w:eastAsia="Times New Roman" w:hAnsi="Times New Roman" w:cs="Times New Roman"/>
          <w:b/>
          <w:color w:val="000000"/>
          <w:sz w:val="28"/>
          <w:szCs w:val="28"/>
          <w:lang w:val="en-US" w:eastAsia="ru-RU"/>
        </w:rPr>
        <w:t>I</w:t>
      </w:r>
      <w:r w:rsidR="00DA5A31" w:rsidRPr="00601E61">
        <w:rPr>
          <w:rFonts w:ascii="Times New Roman" w:eastAsia="Times New Roman" w:hAnsi="Times New Roman" w:cs="Times New Roman"/>
          <w:b/>
          <w:color w:val="000000"/>
          <w:sz w:val="28"/>
          <w:szCs w:val="28"/>
          <w:lang w:eastAsia="ru-RU"/>
        </w:rPr>
        <w:t xml:space="preserve"> ГОД ОБУЧЕНИЯ</w:t>
      </w:r>
      <w:r w:rsidR="00D759AF" w:rsidRPr="00601E61">
        <w:rPr>
          <w:rFonts w:ascii="Times New Roman" w:hAnsi="Times New Roman" w:cs="Times New Roman"/>
          <w:b/>
          <w:bCs/>
          <w:color w:val="000000"/>
          <w:sz w:val="28"/>
          <w:szCs w:val="28"/>
        </w:rPr>
        <w:t xml:space="preserve">  </w:t>
      </w:r>
      <w:r w:rsidR="00E64B6E" w:rsidRPr="00601E61">
        <w:rPr>
          <w:rFonts w:ascii="Times New Roman" w:hAnsi="Times New Roman" w:cs="Times New Roman"/>
          <w:b/>
          <w:bCs/>
          <w:color w:val="000000"/>
          <w:sz w:val="28"/>
          <w:szCs w:val="28"/>
        </w:rPr>
        <w:t xml:space="preserve"> </w:t>
      </w:r>
      <w:r w:rsidR="00A17D92" w:rsidRPr="00601E61">
        <w:rPr>
          <w:rFonts w:ascii="Times New Roman" w:hAnsi="Times New Roman" w:cs="Times New Roman"/>
          <w:b/>
          <w:bCs/>
          <w:color w:val="000000"/>
          <w:sz w:val="28"/>
          <w:szCs w:val="28"/>
        </w:rPr>
        <w:t xml:space="preserve">                                                                                                     </w:t>
      </w:r>
      <w:r w:rsidR="00883D9A" w:rsidRPr="00601E61">
        <w:rPr>
          <w:rFonts w:ascii="Times New Roman" w:hAnsi="Times New Roman" w:cs="Times New Roman"/>
          <w:b/>
          <w:bCs/>
          <w:color w:val="000000"/>
          <w:sz w:val="28"/>
          <w:szCs w:val="28"/>
        </w:rPr>
        <w:t>1.</w:t>
      </w:r>
      <w:proofErr w:type="gramEnd"/>
      <w:r w:rsidR="00883D9A" w:rsidRPr="00601E61">
        <w:rPr>
          <w:rFonts w:ascii="Times New Roman" w:hAnsi="Times New Roman" w:cs="Times New Roman"/>
          <w:b/>
          <w:bCs/>
          <w:color w:val="000000"/>
          <w:sz w:val="28"/>
          <w:szCs w:val="28"/>
        </w:rPr>
        <w:t xml:space="preserve"> Вводное занятие,</w:t>
      </w:r>
      <w:r w:rsidR="0054491B" w:rsidRPr="00601E61">
        <w:rPr>
          <w:rFonts w:ascii="Times New Roman" w:hAnsi="Times New Roman" w:cs="Times New Roman"/>
          <w:b/>
          <w:bCs/>
          <w:color w:val="000000"/>
          <w:sz w:val="28"/>
          <w:szCs w:val="28"/>
        </w:rPr>
        <w:t xml:space="preserve"> </w:t>
      </w:r>
      <w:r w:rsidR="00883D9A" w:rsidRPr="00601E61">
        <w:rPr>
          <w:rFonts w:ascii="Times New Roman" w:hAnsi="Times New Roman" w:cs="Times New Roman"/>
          <w:b/>
          <w:bCs/>
          <w:color w:val="000000"/>
          <w:sz w:val="28"/>
          <w:szCs w:val="28"/>
        </w:rPr>
        <w:t>инструктаж</w:t>
      </w:r>
      <w:r w:rsidR="008210A4" w:rsidRPr="00601E61">
        <w:rPr>
          <w:rFonts w:ascii="Times New Roman" w:hAnsi="Times New Roman" w:cs="Times New Roman"/>
          <w:b/>
          <w:bCs/>
          <w:color w:val="000000"/>
          <w:sz w:val="28"/>
          <w:szCs w:val="28"/>
        </w:rPr>
        <w:t xml:space="preserve"> (2ч)</w:t>
      </w:r>
      <w:r w:rsidR="00883D9A" w:rsidRPr="00601E61">
        <w:rPr>
          <w:rFonts w:ascii="Times New Roman" w:hAnsi="Times New Roman" w:cs="Times New Roman"/>
          <w:b/>
          <w:bCs/>
          <w:color w:val="000000"/>
          <w:sz w:val="28"/>
          <w:szCs w:val="28"/>
        </w:rPr>
        <w:t>.</w:t>
      </w:r>
      <w:r w:rsidR="00E64B6E" w:rsidRPr="00601E61">
        <w:rPr>
          <w:rFonts w:ascii="Times New Roman" w:hAnsi="Times New Roman" w:cs="Times New Roman"/>
          <w:b/>
          <w:bCs/>
          <w:color w:val="000000"/>
          <w:sz w:val="28"/>
          <w:szCs w:val="28"/>
        </w:rPr>
        <w:t xml:space="preserve"> </w:t>
      </w:r>
      <w:r w:rsidR="0054491B" w:rsidRPr="00601E61">
        <w:rPr>
          <w:rFonts w:ascii="Times New Roman" w:hAnsi="Times New Roman" w:cs="Times New Roman"/>
          <w:bCs/>
          <w:color w:val="000000"/>
          <w:sz w:val="28"/>
          <w:szCs w:val="28"/>
        </w:rPr>
        <w:t>Знакомство с де</w:t>
      </w:r>
      <w:r w:rsidR="002B6900" w:rsidRPr="00601E61">
        <w:rPr>
          <w:rFonts w:ascii="Times New Roman" w:hAnsi="Times New Roman" w:cs="Times New Roman"/>
          <w:bCs/>
          <w:color w:val="000000"/>
          <w:sz w:val="28"/>
          <w:szCs w:val="28"/>
        </w:rPr>
        <w:t xml:space="preserve">тьми, расписанием занятий </w:t>
      </w:r>
      <w:r w:rsidR="00FE178A" w:rsidRPr="00601E61">
        <w:rPr>
          <w:rFonts w:ascii="Times New Roman" w:hAnsi="Times New Roman" w:cs="Times New Roman"/>
          <w:bCs/>
          <w:color w:val="000000"/>
          <w:sz w:val="28"/>
          <w:szCs w:val="28"/>
        </w:rPr>
        <w:t>объединения</w:t>
      </w:r>
      <w:r w:rsidR="0054491B" w:rsidRPr="00601E61">
        <w:rPr>
          <w:rFonts w:ascii="Times New Roman" w:hAnsi="Times New Roman" w:cs="Times New Roman"/>
          <w:bCs/>
          <w:color w:val="000000"/>
          <w:sz w:val="28"/>
          <w:szCs w:val="28"/>
        </w:rPr>
        <w:t xml:space="preserve">, правилами поведения на </w:t>
      </w:r>
      <w:r w:rsidR="002B6900" w:rsidRPr="00601E61">
        <w:rPr>
          <w:rFonts w:ascii="Times New Roman" w:hAnsi="Times New Roman" w:cs="Times New Roman"/>
          <w:bCs/>
          <w:color w:val="000000"/>
          <w:sz w:val="28"/>
          <w:szCs w:val="28"/>
        </w:rPr>
        <w:t xml:space="preserve">занятиях. Инструктаж по технике </w:t>
      </w:r>
      <w:r w:rsidR="0054491B" w:rsidRPr="00601E61">
        <w:rPr>
          <w:rFonts w:ascii="Times New Roman" w:hAnsi="Times New Roman" w:cs="Times New Roman"/>
          <w:bCs/>
          <w:color w:val="000000"/>
          <w:sz w:val="28"/>
          <w:szCs w:val="28"/>
        </w:rPr>
        <w:t>безопасности, обсуждение плана воспитательных мероприятий.</w:t>
      </w:r>
      <w:r w:rsidR="00E64B6E" w:rsidRPr="00601E61">
        <w:rPr>
          <w:rFonts w:ascii="Times New Roman" w:hAnsi="Times New Roman" w:cs="Times New Roman"/>
          <w:bCs/>
          <w:color w:val="000000"/>
          <w:sz w:val="28"/>
          <w:szCs w:val="28"/>
        </w:rPr>
        <w:t xml:space="preserve">                                         </w:t>
      </w:r>
      <w:r w:rsidR="00E64B6E" w:rsidRPr="00601E61">
        <w:rPr>
          <w:rFonts w:ascii="Times New Roman" w:hAnsi="Times New Roman" w:cs="Times New Roman"/>
          <w:b/>
          <w:bCs/>
          <w:color w:val="000000"/>
          <w:sz w:val="28"/>
          <w:szCs w:val="28"/>
        </w:rPr>
        <w:t xml:space="preserve">                                    </w:t>
      </w:r>
      <w:r w:rsidR="00D759AF" w:rsidRPr="00601E61">
        <w:rPr>
          <w:rFonts w:ascii="Times New Roman" w:hAnsi="Times New Roman" w:cs="Times New Roman"/>
          <w:b/>
          <w:bCs/>
          <w:color w:val="000000"/>
          <w:sz w:val="28"/>
          <w:szCs w:val="28"/>
        </w:rPr>
        <w:t xml:space="preserve"> </w:t>
      </w:r>
      <w:r w:rsidR="00FE178A" w:rsidRPr="00601E61">
        <w:rPr>
          <w:rFonts w:ascii="Times New Roman" w:hAnsi="Times New Roman" w:cs="Times New Roman"/>
          <w:b/>
          <w:bCs/>
          <w:color w:val="000000"/>
          <w:sz w:val="28"/>
          <w:szCs w:val="28"/>
        </w:rPr>
        <w:t xml:space="preserve">                  </w:t>
      </w:r>
      <w:r w:rsidR="0054491B" w:rsidRPr="00601E61">
        <w:rPr>
          <w:rFonts w:ascii="Times New Roman" w:hAnsi="Times New Roman" w:cs="Times New Roman"/>
          <w:b/>
          <w:bCs/>
          <w:color w:val="000000"/>
          <w:sz w:val="28"/>
          <w:szCs w:val="28"/>
        </w:rPr>
        <w:t>2</w:t>
      </w:r>
      <w:r w:rsidR="00E64B6E" w:rsidRPr="00601E61">
        <w:rPr>
          <w:rFonts w:ascii="Times New Roman" w:hAnsi="Times New Roman" w:cs="Times New Roman"/>
          <w:b/>
          <w:bCs/>
          <w:color w:val="000000"/>
          <w:sz w:val="28"/>
          <w:szCs w:val="28"/>
        </w:rPr>
        <w:t>.</w:t>
      </w:r>
      <w:r w:rsidR="003B4831" w:rsidRPr="00601E61">
        <w:rPr>
          <w:rFonts w:ascii="Times New Roman" w:hAnsi="Times New Roman" w:cs="Times New Roman"/>
          <w:b/>
          <w:bCs/>
          <w:color w:val="000000"/>
          <w:sz w:val="28"/>
          <w:szCs w:val="28"/>
        </w:rPr>
        <w:t xml:space="preserve"> </w:t>
      </w:r>
      <w:r w:rsidR="007C6B8A" w:rsidRPr="00601E61">
        <w:rPr>
          <w:rFonts w:ascii="Times New Roman" w:hAnsi="Times New Roman" w:cs="Times New Roman"/>
          <w:b/>
          <w:bCs/>
          <w:color w:val="000000"/>
          <w:sz w:val="28"/>
          <w:szCs w:val="28"/>
        </w:rPr>
        <w:t>Знакомство с предметом</w:t>
      </w:r>
      <w:r w:rsidR="008210A4" w:rsidRPr="00601E61">
        <w:rPr>
          <w:rFonts w:ascii="Times New Roman" w:hAnsi="Times New Roman" w:cs="Times New Roman"/>
          <w:b/>
          <w:bCs/>
          <w:color w:val="000000"/>
          <w:sz w:val="28"/>
          <w:szCs w:val="28"/>
        </w:rPr>
        <w:t xml:space="preserve"> (2ч)</w:t>
      </w:r>
      <w:r w:rsidR="007C6B8A" w:rsidRPr="00601E61">
        <w:rPr>
          <w:rFonts w:ascii="Times New Roman" w:hAnsi="Times New Roman" w:cs="Times New Roman"/>
          <w:b/>
          <w:bCs/>
          <w:color w:val="000000"/>
          <w:sz w:val="28"/>
          <w:szCs w:val="28"/>
        </w:rPr>
        <w:t xml:space="preserve">. </w:t>
      </w:r>
      <w:r w:rsidR="007C6B8A" w:rsidRPr="00601E61">
        <w:rPr>
          <w:rFonts w:ascii="Times New Roman" w:hAnsi="Times New Roman" w:cs="Times New Roman"/>
          <w:color w:val="000000"/>
          <w:sz w:val="28"/>
          <w:szCs w:val="28"/>
        </w:rPr>
        <w:t xml:space="preserve">Познакомить учащихся с историей возникновения деревянных ложек в России и их применением в народной музыке. </w:t>
      </w:r>
      <w:r w:rsidR="007C6B8A" w:rsidRPr="00601E61">
        <w:rPr>
          <w:rFonts w:ascii="Times New Roman" w:hAnsi="Times New Roman" w:cs="Times New Roman"/>
          <w:sz w:val="28"/>
          <w:szCs w:val="28"/>
        </w:rPr>
        <w:t>Заинтересова</w:t>
      </w:r>
      <w:r w:rsidR="002E33E5" w:rsidRPr="00601E61">
        <w:rPr>
          <w:rFonts w:ascii="Times New Roman" w:hAnsi="Times New Roman" w:cs="Times New Roman"/>
          <w:sz w:val="28"/>
          <w:szCs w:val="28"/>
        </w:rPr>
        <w:t>ть предметом, продемонстрировав</w:t>
      </w:r>
      <w:r w:rsidR="007C6B8A" w:rsidRPr="00601E61">
        <w:rPr>
          <w:rFonts w:ascii="Times New Roman" w:hAnsi="Times New Roman" w:cs="Times New Roman"/>
          <w:sz w:val="28"/>
          <w:szCs w:val="28"/>
        </w:rPr>
        <w:t xml:space="preserve"> игру на ложках под аккомпанемент баяна. Составить удобное </w:t>
      </w:r>
      <w:r w:rsidR="00FE178A" w:rsidRPr="00601E61">
        <w:rPr>
          <w:rFonts w:ascii="Times New Roman" w:hAnsi="Times New Roman" w:cs="Times New Roman"/>
          <w:sz w:val="28"/>
          <w:szCs w:val="28"/>
        </w:rPr>
        <w:t>для детей расписание занятий</w:t>
      </w:r>
      <w:r w:rsidR="00223ACD" w:rsidRPr="00601E61">
        <w:rPr>
          <w:rFonts w:ascii="Times New Roman" w:hAnsi="Times New Roman" w:cs="Times New Roman"/>
          <w:sz w:val="28"/>
          <w:szCs w:val="28"/>
        </w:rPr>
        <w:t>.</w:t>
      </w:r>
    </w:p>
    <w:p w:rsidR="00920000" w:rsidRPr="00601E61" w:rsidRDefault="0054491B" w:rsidP="00141DE0">
      <w:pPr>
        <w:autoSpaceDE w:val="0"/>
        <w:autoSpaceDN w:val="0"/>
        <w:adjustRightInd w:val="0"/>
        <w:spacing w:after="0" w:line="360" w:lineRule="auto"/>
        <w:contextualSpacing/>
        <w:jc w:val="both"/>
        <w:rPr>
          <w:rFonts w:ascii="Times New Roman" w:hAnsi="Times New Roman" w:cs="Times New Roman"/>
          <w:sz w:val="28"/>
          <w:szCs w:val="28"/>
        </w:rPr>
      </w:pPr>
      <w:r w:rsidRPr="00601E61">
        <w:rPr>
          <w:rFonts w:ascii="Times New Roman" w:hAnsi="Times New Roman" w:cs="Times New Roman"/>
          <w:b/>
          <w:bCs/>
          <w:sz w:val="28"/>
          <w:szCs w:val="28"/>
        </w:rPr>
        <w:t>3</w:t>
      </w:r>
      <w:r w:rsidR="003B4831" w:rsidRPr="00601E61">
        <w:rPr>
          <w:rFonts w:ascii="Times New Roman" w:hAnsi="Times New Roman" w:cs="Times New Roman"/>
          <w:b/>
          <w:bCs/>
          <w:sz w:val="28"/>
          <w:szCs w:val="28"/>
        </w:rPr>
        <w:t xml:space="preserve">. </w:t>
      </w:r>
      <w:r w:rsidR="007C6B8A" w:rsidRPr="00601E61">
        <w:rPr>
          <w:rFonts w:ascii="Times New Roman" w:hAnsi="Times New Roman" w:cs="Times New Roman"/>
          <w:b/>
          <w:bCs/>
          <w:sz w:val="28"/>
          <w:szCs w:val="28"/>
        </w:rPr>
        <w:t>Индивидуальные способности</w:t>
      </w:r>
      <w:r w:rsidR="008210A4" w:rsidRPr="00601E61">
        <w:rPr>
          <w:rFonts w:ascii="Times New Roman" w:hAnsi="Times New Roman" w:cs="Times New Roman"/>
          <w:b/>
          <w:bCs/>
          <w:sz w:val="28"/>
          <w:szCs w:val="28"/>
        </w:rPr>
        <w:t xml:space="preserve"> (6ч)</w:t>
      </w:r>
      <w:r w:rsidR="007C6B8A" w:rsidRPr="00601E61">
        <w:rPr>
          <w:rFonts w:ascii="Times New Roman" w:hAnsi="Times New Roman" w:cs="Times New Roman"/>
          <w:b/>
          <w:bCs/>
          <w:sz w:val="28"/>
          <w:szCs w:val="28"/>
        </w:rPr>
        <w:t xml:space="preserve">. </w:t>
      </w:r>
      <w:r w:rsidR="00643BB0" w:rsidRPr="00601E61">
        <w:rPr>
          <w:rFonts w:ascii="Times New Roman" w:hAnsi="Times New Roman" w:cs="Times New Roman"/>
          <w:sz w:val="28"/>
          <w:szCs w:val="28"/>
        </w:rPr>
        <w:t>Педагогу</w:t>
      </w:r>
      <w:r w:rsidR="007C6B8A" w:rsidRPr="00601E61">
        <w:rPr>
          <w:rFonts w:ascii="Times New Roman" w:hAnsi="Times New Roman" w:cs="Times New Roman"/>
          <w:sz w:val="28"/>
          <w:szCs w:val="28"/>
        </w:rPr>
        <w:t xml:space="preserve"> необходимо выявить определенные способности у детей: наличие музыкального слуха, память и чувство ритма. Дети, имеющие хорошие музыкальные данные, быстрее осваивают приемы игры и репертуар. Они лучше чувствуют ансамбль, а это важное качество при коллективной игре. Дети младшего возраста быстро утомляются, становятся рассеянными, но в коллективе они приобретают умение, становятся общительными. Во время исполнения проявляются индивидуальные способности учащегося, которые необходимо развивать на протяжении всего курса обучения. </w:t>
      </w:r>
      <w:r w:rsidR="00223ACD" w:rsidRPr="00601E61">
        <w:rPr>
          <w:rFonts w:ascii="Times New Roman" w:hAnsi="Times New Roman" w:cs="Times New Roman"/>
          <w:sz w:val="28"/>
          <w:szCs w:val="28"/>
        </w:rPr>
        <w:t>Индивидуальные способности выявлялись на  индивидуальном прослушивании.</w:t>
      </w:r>
      <w:r w:rsidR="006633A9" w:rsidRPr="00601E61">
        <w:rPr>
          <w:rFonts w:ascii="Times New Roman" w:hAnsi="Times New Roman" w:cs="Times New Roman"/>
          <w:sz w:val="28"/>
          <w:szCs w:val="28"/>
        </w:rPr>
        <w:t xml:space="preserve">    </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u w:val="single"/>
        </w:rPr>
        <w:t>Тема №3. Индивидуальные способности</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Вокальное прослушивание. Разучивание  и исполнение </w:t>
      </w:r>
      <w:proofErr w:type="gramStart"/>
      <w:r w:rsidRPr="00601E61">
        <w:rPr>
          <w:rFonts w:ascii="Times New Roman" w:hAnsi="Times New Roman" w:cs="Times New Roman"/>
          <w:sz w:val="28"/>
          <w:szCs w:val="28"/>
        </w:rPr>
        <w:t>простых</w:t>
      </w:r>
      <w:proofErr w:type="gramEnd"/>
      <w:r w:rsidRPr="00601E61">
        <w:rPr>
          <w:rFonts w:ascii="Times New Roman" w:hAnsi="Times New Roman" w:cs="Times New Roman"/>
          <w:sz w:val="28"/>
          <w:szCs w:val="28"/>
        </w:rPr>
        <w:t xml:space="preserve"> </w:t>
      </w:r>
      <w:proofErr w:type="spellStart"/>
      <w:r w:rsidRPr="00601E61">
        <w:rPr>
          <w:rFonts w:ascii="Times New Roman" w:hAnsi="Times New Roman" w:cs="Times New Roman"/>
          <w:sz w:val="28"/>
          <w:szCs w:val="28"/>
        </w:rPr>
        <w:t>попевок</w:t>
      </w:r>
      <w:proofErr w:type="spellEnd"/>
      <w:r w:rsidRPr="00601E61">
        <w:rPr>
          <w:rFonts w:ascii="Times New Roman" w:hAnsi="Times New Roman" w:cs="Times New Roman"/>
          <w:sz w:val="28"/>
          <w:szCs w:val="28"/>
        </w:rPr>
        <w:t>.</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Индивидуальные беседы с каждым участником объединения. </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Ритмическое прослушивание. Простукивание простых ритмических рисунков.</w:t>
      </w:r>
    </w:p>
    <w:p w:rsidR="003B4831" w:rsidRPr="00601E61" w:rsidRDefault="0054491B"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b/>
          <w:bCs/>
          <w:sz w:val="28"/>
          <w:szCs w:val="28"/>
        </w:rPr>
        <w:t>4</w:t>
      </w:r>
      <w:r w:rsidR="007C6B8A" w:rsidRPr="00601E61">
        <w:rPr>
          <w:rFonts w:ascii="Times New Roman" w:hAnsi="Times New Roman" w:cs="Times New Roman"/>
          <w:b/>
          <w:bCs/>
          <w:sz w:val="28"/>
          <w:szCs w:val="28"/>
        </w:rPr>
        <w:t xml:space="preserve">. </w:t>
      </w:r>
      <w:r w:rsidR="00AD790C" w:rsidRPr="00601E61">
        <w:rPr>
          <w:rFonts w:ascii="Times New Roman" w:hAnsi="Times New Roman" w:cs="Times New Roman"/>
          <w:b/>
          <w:bCs/>
          <w:sz w:val="28"/>
          <w:szCs w:val="28"/>
        </w:rPr>
        <w:t xml:space="preserve"> </w:t>
      </w:r>
      <w:r w:rsidR="007C6B8A" w:rsidRPr="00601E61">
        <w:rPr>
          <w:rFonts w:ascii="Times New Roman" w:hAnsi="Times New Roman" w:cs="Times New Roman"/>
          <w:b/>
          <w:bCs/>
          <w:sz w:val="28"/>
          <w:szCs w:val="28"/>
        </w:rPr>
        <w:t>Постановка и посадка</w:t>
      </w:r>
      <w:r w:rsidR="008210A4" w:rsidRPr="00601E61">
        <w:rPr>
          <w:rFonts w:ascii="Times New Roman" w:hAnsi="Times New Roman" w:cs="Times New Roman"/>
          <w:b/>
          <w:bCs/>
          <w:sz w:val="28"/>
          <w:szCs w:val="28"/>
        </w:rPr>
        <w:t xml:space="preserve"> (18ч)</w:t>
      </w:r>
      <w:r w:rsidR="007C6B8A" w:rsidRPr="00601E61">
        <w:rPr>
          <w:rFonts w:ascii="Times New Roman" w:hAnsi="Times New Roman" w:cs="Times New Roman"/>
          <w:b/>
          <w:bCs/>
          <w:sz w:val="28"/>
          <w:szCs w:val="28"/>
        </w:rPr>
        <w:t xml:space="preserve">. </w:t>
      </w:r>
      <w:r w:rsidR="007C6B8A" w:rsidRPr="00601E61">
        <w:rPr>
          <w:rFonts w:ascii="Times New Roman" w:hAnsi="Times New Roman" w:cs="Times New Roman"/>
          <w:sz w:val="28"/>
          <w:szCs w:val="28"/>
        </w:rPr>
        <w:t>На начальном этапе обучения, необходимо научить учащихся правильно</w:t>
      </w:r>
      <w:r w:rsidR="00AD790C" w:rsidRPr="00601E61">
        <w:rPr>
          <w:rFonts w:ascii="Times New Roman" w:hAnsi="Times New Roman" w:cs="Times New Roman"/>
          <w:sz w:val="28"/>
          <w:szCs w:val="28"/>
        </w:rPr>
        <w:t xml:space="preserve"> сидеть </w:t>
      </w:r>
      <w:r w:rsidR="007C6B8A" w:rsidRPr="00601E61">
        <w:rPr>
          <w:rFonts w:ascii="Times New Roman" w:hAnsi="Times New Roman" w:cs="Times New Roman"/>
          <w:sz w:val="28"/>
          <w:szCs w:val="28"/>
        </w:rPr>
        <w:t xml:space="preserve"> и</w:t>
      </w:r>
      <w:r w:rsidR="00AD790C" w:rsidRPr="00601E61">
        <w:rPr>
          <w:rFonts w:ascii="Times New Roman" w:hAnsi="Times New Roman" w:cs="Times New Roman"/>
          <w:sz w:val="28"/>
          <w:szCs w:val="28"/>
        </w:rPr>
        <w:t xml:space="preserve"> </w:t>
      </w:r>
      <w:r w:rsidR="007C6B8A" w:rsidRPr="00601E61">
        <w:rPr>
          <w:rFonts w:ascii="Times New Roman" w:hAnsi="Times New Roman" w:cs="Times New Roman"/>
          <w:sz w:val="28"/>
          <w:szCs w:val="28"/>
        </w:rPr>
        <w:t xml:space="preserve"> уверенно </w:t>
      </w:r>
      <w:r w:rsidR="002401FD" w:rsidRPr="00601E61">
        <w:rPr>
          <w:rFonts w:ascii="Times New Roman" w:hAnsi="Times New Roman" w:cs="Times New Roman"/>
          <w:sz w:val="28"/>
          <w:szCs w:val="28"/>
        </w:rPr>
        <w:t xml:space="preserve">держать </w:t>
      </w:r>
      <w:r w:rsidR="007C6B8A" w:rsidRPr="00601E61">
        <w:rPr>
          <w:rFonts w:ascii="Times New Roman" w:hAnsi="Times New Roman" w:cs="Times New Roman"/>
          <w:sz w:val="28"/>
          <w:szCs w:val="28"/>
        </w:rPr>
        <w:t xml:space="preserve"> л</w:t>
      </w:r>
      <w:r w:rsidR="00E64B6E" w:rsidRPr="00601E61">
        <w:rPr>
          <w:rFonts w:ascii="Times New Roman" w:hAnsi="Times New Roman" w:cs="Times New Roman"/>
          <w:sz w:val="28"/>
          <w:szCs w:val="28"/>
        </w:rPr>
        <w:t xml:space="preserve">ожки в  руках. </w:t>
      </w:r>
      <w:r w:rsidR="007C6B8A" w:rsidRPr="00601E61">
        <w:rPr>
          <w:rFonts w:ascii="Times New Roman" w:hAnsi="Times New Roman" w:cs="Times New Roman"/>
          <w:sz w:val="28"/>
          <w:szCs w:val="28"/>
        </w:rPr>
        <w:t xml:space="preserve">От правильной постановки </w:t>
      </w:r>
      <w:r w:rsidR="00AD790C" w:rsidRPr="00601E61">
        <w:rPr>
          <w:rFonts w:ascii="Times New Roman" w:hAnsi="Times New Roman" w:cs="Times New Roman"/>
          <w:sz w:val="28"/>
          <w:szCs w:val="28"/>
        </w:rPr>
        <w:t xml:space="preserve">и посадки </w:t>
      </w:r>
      <w:r w:rsidR="007C6B8A" w:rsidRPr="00601E61">
        <w:rPr>
          <w:rFonts w:ascii="Times New Roman" w:hAnsi="Times New Roman" w:cs="Times New Roman"/>
          <w:sz w:val="28"/>
          <w:szCs w:val="28"/>
        </w:rPr>
        <w:t xml:space="preserve">зависит темп, ритм пьесы, моторика игрового аппарата. Большое значение имеет форма посадки ансамбля, которая полностью зависит от постановки пьесы, ее замысла. Учащиеся должны быть мобильными, как при выходе, так и при уходе со сцены. Пьесы чисто оркестрового плана, учащиеся исполняют только сидя. Если пьеса игровая, то участники должны уметь двигаться группами, сидеть или стоять кружком или полукругом и т.д. </w:t>
      </w:r>
      <w:r w:rsidR="00DA5A31" w:rsidRPr="00601E61">
        <w:rPr>
          <w:rFonts w:ascii="Times New Roman" w:hAnsi="Times New Roman" w:cs="Times New Roman"/>
          <w:sz w:val="28"/>
          <w:szCs w:val="28"/>
        </w:rPr>
        <w:t xml:space="preserve"> </w:t>
      </w:r>
      <w:r w:rsidR="00661B97" w:rsidRPr="00601E61">
        <w:rPr>
          <w:rFonts w:ascii="Times New Roman" w:hAnsi="Times New Roman" w:cs="Times New Roman"/>
          <w:sz w:val="28"/>
          <w:szCs w:val="28"/>
        </w:rPr>
        <w:t xml:space="preserve">              </w:t>
      </w:r>
      <w:r w:rsidR="00825F31" w:rsidRPr="00601E61">
        <w:rPr>
          <w:rFonts w:ascii="Times New Roman" w:hAnsi="Times New Roman" w:cs="Times New Roman"/>
          <w:sz w:val="28"/>
          <w:szCs w:val="28"/>
        </w:rPr>
        <w:t xml:space="preserve">    </w:t>
      </w:r>
      <w:r w:rsidR="004D5647" w:rsidRPr="00601E61">
        <w:rPr>
          <w:rFonts w:ascii="Times New Roman" w:hAnsi="Times New Roman" w:cs="Times New Roman"/>
          <w:sz w:val="28"/>
          <w:szCs w:val="28"/>
        </w:rPr>
        <w:t xml:space="preserve"> </w:t>
      </w:r>
    </w:p>
    <w:p w:rsidR="003B4831" w:rsidRPr="00601E61" w:rsidRDefault="003B4831" w:rsidP="00AD790C">
      <w:pPr>
        <w:autoSpaceDE w:val="0"/>
        <w:autoSpaceDN w:val="0"/>
        <w:adjustRightInd w:val="0"/>
        <w:spacing w:after="0" w:line="360" w:lineRule="auto"/>
        <w:contextualSpacing/>
        <w:rPr>
          <w:rFonts w:ascii="Times New Roman" w:hAnsi="Times New Roman" w:cs="Times New Roman"/>
          <w:sz w:val="28"/>
          <w:szCs w:val="28"/>
        </w:rPr>
      </w:pP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u w:val="single"/>
        </w:rPr>
        <w:lastRenderedPageBreak/>
        <w:t>Тема №4. Постановка и посадка</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 Правильная постановка рук при игре на двух ложках.</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Формы посадки при игре на двух ложках.                                                                                  </w:t>
      </w:r>
      <w:r w:rsidR="00D915CB">
        <w:rPr>
          <w:rFonts w:ascii="Times New Roman" w:hAnsi="Times New Roman" w:cs="Times New Roman"/>
          <w:sz w:val="28"/>
          <w:szCs w:val="28"/>
        </w:rPr>
        <w:t>– Переход с двух ложек на три</w:t>
      </w:r>
      <w:r w:rsidRPr="00601E61">
        <w:rPr>
          <w:rFonts w:ascii="Times New Roman" w:hAnsi="Times New Roman" w:cs="Times New Roman"/>
          <w:sz w:val="28"/>
          <w:szCs w:val="28"/>
        </w:rPr>
        <w:t>.</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Правильная постановка рук при игре на трех ложках.</w:t>
      </w:r>
    </w:p>
    <w:p w:rsidR="00AD790C" w:rsidRPr="00601E61" w:rsidRDefault="00D61C1E" w:rsidP="00AD790C">
      <w:pPr>
        <w:autoSpaceDE w:val="0"/>
        <w:autoSpaceDN w:val="0"/>
        <w:adjustRightInd w:val="0"/>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Переход с трех ложек на две</w:t>
      </w:r>
      <w:r w:rsidR="00AD790C" w:rsidRPr="00601E61">
        <w:rPr>
          <w:rFonts w:ascii="Times New Roman" w:hAnsi="Times New Roman" w:cs="Times New Roman"/>
          <w:sz w:val="28"/>
          <w:szCs w:val="28"/>
        </w:rPr>
        <w:t xml:space="preserve">.                                                        </w:t>
      </w:r>
      <w:r>
        <w:rPr>
          <w:rFonts w:ascii="Times New Roman" w:hAnsi="Times New Roman" w:cs="Times New Roman"/>
          <w:sz w:val="28"/>
          <w:szCs w:val="28"/>
        </w:rPr>
        <w:t xml:space="preserve">                                 </w:t>
      </w:r>
      <w:r w:rsidR="00AD790C" w:rsidRPr="00601E61">
        <w:rPr>
          <w:rFonts w:ascii="Times New Roman" w:hAnsi="Times New Roman" w:cs="Times New Roman"/>
          <w:sz w:val="28"/>
          <w:szCs w:val="28"/>
        </w:rPr>
        <w:t xml:space="preserve"> - Правильная постановка ног.                                                                                                               </w:t>
      </w:r>
      <w:r>
        <w:rPr>
          <w:rFonts w:ascii="Times New Roman" w:hAnsi="Times New Roman" w:cs="Times New Roman"/>
          <w:sz w:val="28"/>
          <w:szCs w:val="28"/>
        </w:rPr>
        <w:t>- Работа над постановкой и посадкой</w:t>
      </w:r>
      <w:r w:rsidR="00AD790C" w:rsidRPr="00601E61">
        <w:rPr>
          <w:rFonts w:ascii="Times New Roman" w:hAnsi="Times New Roman" w:cs="Times New Roman"/>
          <w:sz w:val="28"/>
          <w:szCs w:val="28"/>
        </w:rPr>
        <w:t xml:space="preserve">.                                                                                       </w:t>
      </w:r>
    </w:p>
    <w:p w:rsidR="00AD790C" w:rsidRPr="00601E61" w:rsidRDefault="00D61C1E" w:rsidP="00AD790C">
      <w:pPr>
        <w:autoSpaceDE w:val="0"/>
        <w:autoSpaceDN w:val="0"/>
        <w:adjustRightInd w:val="0"/>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w:t>
      </w:r>
      <w:r w:rsidRPr="00D61C1E">
        <w:rPr>
          <w:rFonts w:ascii="Times New Roman" w:hAnsi="Times New Roman" w:cs="Times New Roman"/>
          <w:sz w:val="28"/>
          <w:szCs w:val="28"/>
        </w:rPr>
        <w:t xml:space="preserve"> </w:t>
      </w:r>
      <w:r w:rsidRPr="00601E61">
        <w:rPr>
          <w:rFonts w:ascii="Times New Roman" w:hAnsi="Times New Roman" w:cs="Times New Roman"/>
          <w:sz w:val="28"/>
          <w:szCs w:val="28"/>
        </w:rPr>
        <w:t>Работа над осанкой</w:t>
      </w:r>
      <w:r>
        <w:rPr>
          <w:rFonts w:ascii="Times New Roman" w:hAnsi="Times New Roman" w:cs="Times New Roman"/>
          <w:sz w:val="28"/>
          <w:szCs w:val="28"/>
        </w:rPr>
        <w:t xml:space="preserve"> при игре стоя</w:t>
      </w:r>
      <w:r w:rsidRPr="00601E6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90C" w:rsidRPr="00601E61" w:rsidRDefault="00AD790C" w:rsidP="00AD790C">
      <w:pPr>
        <w:autoSpaceDE w:val="0"/>
        <w:autoSpaceDN w:val="0"/>
        <w:adjustRightInd w:val="0"/>
        <w:spacing w:after="0" w:line="360" w:lineRule="auto"/>
        <w:contextualSpacing/>
        <w:rPr>
          <w:rFonts w:ascii="Times New Roman" w:hAnsi="Times New Roman" w:cs="Times New Roman"/>
          <w:b/>
          <w:bCs/>
          <w:sz w:val="28"/>
          <w:szCs w:val="28"/>
        </w:rPr>
      </w:pPr>
      <w:r w:rsidRPr="00601E61">
        <w:rPr>
          <w:rFonts w:ascii="Times New Roman" w:hAnsi="Times New Roman" w:cs="Times New Roman"/>
          <w:sz w:val="28"/>
          <w:szCs w:val="28"/>
        </w:rPr>
        <w:t>- Работа над осанкой</w:t>
      </w:r>
      <w:r w:rsidR="00D61C1E">
        <w:rPr>
          <w:rFonts w:ascii="Times New Roman" w:hAnsi="Times New Roman" w:cs="Times New Roman"/>
          <w:sz w:val="28"/>
          <w:szCs w:val="28"/>
        </w:rPr>
        <w:t xml:space="preserve"> при игре сидя</w:t>
      </w:r>
      <w:r w:rsidRPr="00601E61">
        <w:rPr>
          <w:rFonts w:ascii="Times New Roman" w:hAnsi="Times New Roman" w:cs="Times New Roman"/>
          <w:sz w:val="28"/>
          <w:szCs w:val="28"/>
        </w:rPr>
        <w:t xml:space="preserve">.                                                                                                       </w:t>
      </w:r>
      <w:r w:rsidRPr="00601E61">
        <w:rPr>
          <w:rFonts w:ascii="Times New Roman" w:hAnsi="Times New Roman" w:cs="Times New Roman"/>
          <w:b/>
          <w:bCs/>
          <w:sz w:val="28"/>
          <w:szCs w:val="28"/>
        </w:rPr>
        <w:t xml:space="preserve"> 5. Музыкально-дидактические игры (16ч). </w:t>
      </w:r>
      <w:r w:rsidRPr="00601E61">
        <w:rPr>
          <w:rFonts w:ascii="Times New Roman" w:hAnsi="Times New Roman" w:cs="Times New Roman"/>
          <w:sz w:val="28"/>
          <w:szCs w:val="28"/>
        </w:rPr>
        <w:t>Известно, что индивидуальные особенности детей выражаются через игру. Игра близка детям, развивает их способности, активизирует внимание, память, воображение. Через игровые формы, легче усваивают, даже, сложный дидактический материал. Используя методику фольклорных игр нужно ознакомить учащихся с элементарными приемами игры на ложках, использовать песню, пляску, музыкальное действо, игру для активизации процесса развития музыкально-творческих способностей учащихся с различными музыкальными данными.</w:t>
      </w:r>
      <w:r w:rsidRPr="00601E61">
        <w:rPr>
          <w:rFonts w:ascii="Times New Roman" w:hAnsi="Times New Roman" w:cs="Times New Roman"/>
          <w:bCs/>
          <w:sz w:val="28"/>
          <w:szCs w:val="28"/>
        </w:rPr>
        <w:t xml:space="preserve"> </w:t>
      </w:r>
    </w:p>
    <w:p w:rsidR="00AD790C" w:rsidRPr="00601E61" w:rsidRDefault="00AD790C" w:rsidP="00D61C1E">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u w:val="single"/>
          <w:lang w:eastAsia="ru-RU"/>
        </w:rPr>
        <w:t>Тема №5. Музыкально-дидактические игры</w:t>
      </w:r>
    </w:p>
    <w:p w:rsidR="00AD790C" w:rsidRPr="00601E61" w:rsidRDefault="00AD790C" w:rsidP="00D61C1E">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w:t>
      </w:r>
      <w:r w:rsidR="00FA0AEB" w:rsidRPr="00601E61">
        <w:rPr>
          <w:rFonts w:ascii="Times New Roman" w:eastAsia="Times New Roman" w:hAnsi="Times New Roman" w:cs="Times New Roman"/>
          <w:color w:val="000000"/>
          <w:sz w:val="28"/>
          <w:szCs w:val="28"/>
          <w:lang w:eastAsia="ru-RU"/>
        </w:rPr>
        <w:t xml:space="preserve">Музыкально-дидактическая игра «Угадай-ка»(4ч) </w:t>
      </w:r>
      <w:r w:rsidRPr="00601E61">
        <w:rPr>
          <w:rFonts w:ascii="Times New Roman" w:eastAsia="Times New Roman" w:hAnsi="Times New Roman" w:cs="Times New Roman"/>
          <w:color w:val="000000"/>
          <w:sz w:val="28"/>
          <w:szCs w:val="28"/>
          <w:lang w:eastAsia="ru-RU"/>
        </w:rPr>
        <w:t xml:space="preserve">  </w:t>
      </w:r>
    </w:p>
    <w:p w:rsidR="00AD790C" w:rsidRPr="00601E61" w:rsidRDefault="00AD790C" w:rsidP="0072551B">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Музыкально - </w:t>
      </w:r>
      <w:r w:rsidR="00FA0AEB" w:rsidRPr="00601E61">
        <w:rPr>
          <w:rFonts w:ascii="Times New Roman" w:eastAsia="Times New Roman" w:hAnsi="Times New Roman" w:cs="Times New Roman"/>
          <w:color w:val="000000"/>
          <w:sz w:val="28"/>
          <w:szCs w:val="28"/>
          <w:lang w:eastAsia="ru-RU"/>
        </w:rPr>
        <w:t>дидактическая</w:t>
      </w:r>
      <w:r w:rsidRPr="00601E61">
        <w:rPr>
          <w:rFonts w:ascii="Times New Roman" w:eastAsia="Times New Roman" w:hAnsi="Times New Roman" w:cs="Times New Roman"/>
          <w:color w:val="000000"/>
          <w:sz w:val="28"/>
          <w:szCs w:val="28"/>
          <w:lang w:eastAsia="ru-RU"/>
        </w:rPr>
        <w:t xml:space="preserve"> игра «Повтори за мной»</w:t>
      </w:r>
      <w:r w:rsidR="00FA0AEB" w:rsidRPr="00601E61">
        <w:rPr>
          <w:rFonts w:ascii="Times New Roman" w:eastAsia="Times New Roman" w:hAnsi="Times New Roman" w:cs="Times New Roman"/>
          <w:color w:val="000000"/>
          <w:sz w:val="28"/>
          <w:szCs w:val="28"/>
          <w:lang w:eastAsia="ru-RU"/>
        </w:rPr>
        <w:t>(4ч)</w:t>
      </w:r>
      <w:r w:rsidRPr="00601E61">
        <w:rPr>
          <w:rFonts w:ascii="Times New Roman" w:eastAsia="Times New Roman" w:hAnsi="Times New Roman" w:cs="Times New Roman"/>
          <w:color w:val="000000"/>
          <w:sz w:val="28"/>
          <w:szCs w:val="28"/>
          <w:lang w:eastAsia="ru-RU"/>
        </w:rPr>
        <w:t xml:space="preserve"> </w:t>
      </w:r>
    </w:p>
    <w:p w:rsidR="00395BCC" w:rsidRPr="00601E61" w:rsidRDefault="00AD790C" w:rsidP="0072551B">
      <w:pPr>
        <w:widowControl w:val="0"/>
        <w:spacing w:after="303" w:line="360" w:lineRule="auto"/>
        <w:ind w:right="700"/>
        <w:rPr>
          <w:rFonts w:ascii="Times New Roman" w:hAnsi="Times New Roman" w:cs="Times New Roman"/>
          <w:b/>
          <w:bCs/>
          <w:sz w:val="28"/>
          <w:szCs w:val="28"/>
        </w:rPr>
      </w:pPr>
      <w:r w:rsidRPr="00601E61">
        <w:rPr>
          <w:rFonts w:ascii="Times New Roman" w:eastAsia="Times New Roman" w:hAnsi="Times New Roman" w:cs="Times New Roman"/>
          <w:color w:val="000000"/>
          <w:sz w:val="28"/>
          <w:szCs w:val="28"/>
          <w:lang w:eastAsia="ru-RU"/>
        </w:rPr>
        <w:t xml:space="preserve">- Музыкально - </w:t>
      </w:r>
      <w:r w:rsidR="00FA0AEB" w:rsidRPr="00601E61">
        <w:rPr>
          <w:rFonts w:ascii="Times New Roman" w:eastAsia="Times New Roman" w:hAnsi="Times New Roman" w:cs="Times New Roman"/>
          <w:color w:val="000000"/>
          <w:sz w:val="28"/>
          <w:szCs w:val="28"/>
          <w:lang w:eastAsia="ru-RU"/>
        </w:rPr>
        <w:t>дидактическая игра «Я начну, а ты закончи»(4ч)</w:t>
      </w:r>
      <w:r w:rsidRPr="00601E61">
        <w:rPr>
          <w:rFonts w:ascii="Times New Roman" w:eastAsia="Times New Roman" w:hAnsi="Times New Roman" w:cs="Times New Roman"/>
          <w:color w:val="000000"/>
          <w:sz w:val="28"/>
          <w:szCs w:val="28"/>
          <w:lang w:eastAsia="ru-RU"/>
        </w:rPr>
        <w:t xml:space="preserve">   </w:t>
      </w:r>
      <w:r w:rsidR="00FA0AEB" w:rsidRPr="00601E61">
        <w:rPr>
          <w:rFonts w:ascii="Times New Roman" w:eastAsia="Times New Roman" w:hAnsi="Times New Roman" w:cs="Times New Roman"/>
          <w:color w:val="000000"/>
          <w:sz w:val="28"/>
          <w:szCs w:val="28"/>
          <w:lang w:eastAsia="ru-RU"/>
        </w:rPr>
        <w:t xml:space="preserve">                              </w:t>
      </w:r>
      <w:r w:rsidRPr="00601E61">
        <w:rPr>
          <w:rFonts w:ascii="Times New Roman" w:eastAsia="Times New Roman" w:hAnsi="Times New Roman" w:cs="Times New Roman"/>
          <w:color w:val="000000"/>
          <w:sz w:val="28"/>
          <w:szCs w:val="28"/>
          <w:lang w:eastAsia="ru-RU"/>
        </w:rPr>
        <w:t xml:space="preserve">                                                                - Музыкально - </w:t>
      </w:r>
      <w:r w:rsidR="00FA0AEB" w:rsidRPr="00601E61">
        <w:rPr>
          <w:rFonts w:ascii="Times New Roman" w:eastAsia="Times New Roman" w:hAnsi="Times New Roman" w:cs="Times New Roman"/>
          <w:color w:val="000000"/>
          <w:sz w:val="28"/>
          <w:szCs w:val="28"/>
          <w:lang w:eastAsia="ru-RU"/>
        </w:rPr>
        <w:t>дидактическая</w:t>
      </w:r>
      <w:r w:rsidRPr="00601E61">
        <w:rPr>
          <w:rFonts w:ascii="Times New Roman" w:eastAsia="Times New Roman" w:hAnsi="Times New Roman" w:cs="Times New Roman"/>
          <w:color w:val="000000"/>
          <w:sz w:val="28"/>
          <w:szCs w:val="28"/>
          <w:lang w:eastAsia="ru-RU"/>
        </w:rPr>
        <w:t xml:space="preserve"> игра «Эхо»</w:t>
      </w:r>
      <w:r w:rsidR="00FA0AEB" w:rsidRPr="00601E61">
        <w:rPr>
          <w:rFonts w:ascii="Times New Roman" w:eastAsia="Times New Roman" w:hAnsi="Times New Roman" w:cs="Times New Roman"/>
          <w:color w:val="000000"/>
          <w:sz w:val="28"/>
          <w:szCs w:val="28"/>
          <w:lang w:eastAsia="ru-RU"/>
        </w:rPr>
        <w:t>(4ч)</w:t>
      </w:r>
      <w:r w:rsidRPr="00601E61">
        <w:rPr>
          <w:rFonts w:ascii="Times New Roman" w:eastAsia="Times New Roman" w:hAnsi="Times New Roman" w:cs="Times New Roman"/>
          <w:color w:val="000000"/>
          <w:sz w:val="28"/>
          <w:szCs w:val="28"/>
          <w:lang w:eastAsia="ru-RU"/>
        </w:rPr>
        <w:t xml:space="preserve">                                                   </w:t>
      </w:r>
      <w:r w:rsidR="00FA0AEB" w:rsidRPr="00601E61">
        <w:rPr>
          <w:rFonts w:ascii="Times New Roman" w:eastAsia="Times New Roman" w:hAnsi="Times New Roman" w:cs="Times New Roman"/>
          <w:color w:val="000000"/>
          <w:sz w:val="28"/>
          <w:szCs w:val="28"/>
          <w:lang w:eastAsia="ru-RU"/>
        </w:rPr>
        <w:t xml:space="preserve">                                                                                                   </w:t>
      </w:r>
    </w:p>
    <w:p w:rsidR="00D61C1E" w:rsidRDefault="00FA0AEB" w:rsidP="0072551B">
      <w:pPr>
        <w:widowControl w:val="0"/>
        <w:spacing w:after="303" w:line="360" w:lineRule="auto"/>
        <w:ind w:right="700"/>
        <w:rPr>
          <w:rFonts w:ascii="Times New Roman" w:hAnsi="Times New Roman" w:cs="Times New Roman"/>
          <w:sz w:val="28"/>
          <w:szCs w:val="28"/>
        </w:rPr>
      </w:pPr>
      <w:r w:rsidRPr="00601E61">
        <w:rPr>
          <w:rFonts w:ascii="Times New Roman" w:hAnsi="Times New Roman" w:cs="Times New Roman"/>
          <w:b/>
          <w:bCs/>
          <w:sz w:val="28"/>
          <w:szCs w:val="28"/>
        </w:rPr>
        <w:t>6. Производные прие</w:t>
      </w:r>
      <w:r w:rsidR="0072551B">
        <w:rPr>
          <w:rFonts w:ascii="Times New Roman" w:hAnsi="Times New Roman" w:cs="Times New Roman"/>
          <w:b/>
          <w:bCs/>
          <w:sz w:val="28"/>
          <w:szCs w:val="28"/>
        </w:rPr>
        <w:t xml:space="preserve">мы игры на парных ложках (26ч). </w:t>
      </w:r>
      <w:r w:rsidRPr="00601E61">
        <w:rPr>
          <w:rFonts w:ascii="Times New Roman" w:hAnsi="Times New Roman" w:cs="Times New Roman"/>
          <w:sz w:val="28"/>
          <w:szCs w:val="28"/>
        </w:rPr>
        <w:t xml:space="preserve">Производные приемы игры на парных ложках основаны на простых способах игры. В игре </w:t>
      </w:r>
      <w:proofErr w:type="gramStart"/>
      <w:r w:rsidRPr="00601E61">
        <w:rPr>
          <w:rFonts w:ascii="Times New Roman" w:hAnsi="Times New Roman" w:cs="Times New Roman"/>
          <w:sz w:val="28"/>
          <w:szCs w:val="28"/>
        </w:rPr>
        <w:t>участвуют  пара</w:t>
      </w:r>
      <w:proofErr w:type="gramEnd"/>
      <w:r w:rsidRPr="00601E61">
        <w:rPr>
          <w:rFonts w:ascii="Times New Roman" w:hAnsi="Times New Roman" w:cs="Times New Roman"/>
          <w:sz w:val="28"/>
          <w:szCs w:val="28"/>
        </w:rPr>
        <w:t xml:space="preserve"> ложек. Задача педагога - добиться исполнения участниками ансамбля, одновременной игры. Начинать необходимо с медленного темпа и постепенно переходить на ускорение. Можно применять дополнительные ложки - это внесет зрелищный момент в игру исполнит</w:t>
      </w:r>
      <w:r w:rsidR="0072551B">
        <w:rPr>
          <w:rFonts w:ascii="Times New Roman" w:hAnsi="Times New Roman" w:cs="Times New Roman"/>
          <w:sz w:val="28"/>
          <w:szCs w:val="28"/>
        </w:rPr>
        <w:t xml:space="preserve">елей.  </w:t>
      </w:r>
      <w:r w:rsidR="002E33E5" w:rsidRPr="00601E61">
        <w:rPr>
          <w:rFonts w:ascii="Times New Roman" w:hAnsi="Times New Roman" w:cs="Times New Roman"/>
          <w:sz w:val="28"/>
          <w:szCs w:val="28"/>
        </w:rPr>
        <w:t xml:space="preserve">        </w:t>
      </w:r>
      <w:r w:rsidRPr="00601E61">
        <w:rPr>
          <w:rFonts w:ascii="Times New Roman" w:hAnsi="Times New Roman" w:cs="Times New Roman"/>
          <w:sz w:val="28"/>
          <w:szCs w:val="28"/>
        </w:rPr>
        <w:t xml:space="preserve">                                                         </w:t>
      </w:r>
    </w:p>
    <w:p w:rsidR="00FA0AEB" w:rsidRPr="00D61C1E" w:rsidRDefault="00FA0AEB" w:rsidP="0072551B">
      <w:pPr>
        <w:widowControl w:val="0"/>
        <w:spacing w:after="303" w:line="360" w:lineRule="auto"/>
        <w:ind w:right="700"/>
        <w:rPr>
          <w:rFonts w:ascii="Times New Roman" w:hAnsi="Times New Roman" w:cs="Times New Roman"/>
          <w:sz w:val="28"/>
          <w:szCs w:val="28"/>
        </w:rPr>
      </w:pPr>
      <w:r w:rsidRPr="00601E61">
        <w:rPr>
          <w:rFonts w:ascii="Times New Roman" w:eastAsia="Times New Roman" w:hAnsi="Times New Roman" w:cs="Times New Roman"/>
          <w:color w:val="000000"/>
          <w:sz w:val="28"/>
          <w:szCs w:val="28"/>
          <w:u w:val="single"/>
          <w:lang w:eastAsia="ru-RU"/>
        </w:rPr>
        <w:lastRenderedPageBreak/>
        <w:t xml:space="preserve">Тема №6. Производные приемы игры на парных ложках                                                      </w:t>
      </w:r>
      <w:r w:rsidRPr="00601E61">
        <w:rPr>
          <w:rFonts w:ascii="Times New Roman" w:eastAsia="Times New Roman" w:hAnsi="Times New Roman" w:cs="Times New Roman"/>
          <w:color w:val="000000"/>
          <w:sz w:val="28"/>
          <w:szCs w:val="28"/>
          <w:lang w:eastAsia="ru-RU"/>
        </w:rPr>
        <w:t xml:space="preserve"> - Работа над синхронностью игры в ансамбле.                                                                       - Простые</w:t>
      </w:r>
      <w:r w:rsidRPr="00601E61">
        <w:rPr>
          <w:rFonts w:ascii="Times New Roman" w:eastAsia="Times New Roman" w:hAnsi="Times New Roman" w:cs="Times New Roman"/>
          <w:color w:val="000000"/>
          <w:sz w:val="28"/>
          <w:szCs w:val="28"/>
          <w:u w:val="single"/>
          <w:lang w:eastAsia="ru-RU"/>
        </w:rPr>
        <w:t xml:space="preserve"> </w:t>
      </w:r>
      <w:r w:rsidRPr="00601E61">
        <w:rPr>
          <w:rFonts w:ascii="Times New Roman" w:eastAsia="Times New Roman" w:hAnsi="Times New Roman" w:cs="Times New Roman"/>
          <w:color w:val="000000"/>
          <w:sz w:val="28"/>
          <w:szCs w:val="28"/>
          <w:lang w:eastAsia="ru-RU"/>
        </w:rPr>
        <w:t xml:space="preserve">приемы игры на парных ложках.                                                                                     - Работа </w:t>
      </w:r>
      <w:r w:rsidR="00395BCC" w:rsidRPr="00601E61">
        <w:rPr>
          <w:rFonts w:ascii="Times New Roman" w:eastAsia="Times New Roman" w:hAnsi="Times New Roman" w:cs="Times New Roman"/>
          <w:color w:val="000000"/>
          <w:sz w:val="28"/>
          <w:szCs w:val="28"/>
          <w:lang w:eastAsia="ru-RU"/>
        </w:rPr>
        <w:t>над достижением синхроннос</w:t>
      </w:r>
      <w:r w:rsidR="00D61C1E">
        <w:rPr>
          <w:rFonts w:ascii="Times New Roman" w:eastAsia="Times New Roman" w:hAnsi="Times New Roman" w:cs="Times New Roman"/>
          <w:color w:val="000000"/>
          <w:sz w:val="28"/>
          <w:szCs w:val="28"/>
          <w:lang w:eastAsia="ru-RU"/>
        </w:rPr>
        <w:t>т</w:t>
      </w:r>
      <w:r w:rsidR="00395BCC" w:rsidRPr="00601E61">
        <w:rPr>
          <w:rFonts w:ascii="Times New Roman" w:eastAsia="Times New Roman" w:hAnsi="Times New Roman" w:cs="Times New Roman"/>
          <w:color w:val="000000"/>
          <w:sz w:val="28"/>
          <w:szCs w:val="28"/>
          <w:lang w:eastAsia="ru-RU"/>
        </w:rPr>
        <w:t>и</w:t>
      </w:r>
      <w:r w:rsidRPr="00601E61">
        <w:rPr>
          <w:rFonts w:ascii="Times New Roman" w:eastAsia="Times New Roman" w:hAnsi="Times New Roman" w:cs="Times New Roman"/>
          <w:color w:val="000000"/>
          <w:sz w:val="28"/>
          <w:szCs w:val="28"/>
          <w:lang w:eastAsia="ru-RU"/>
        </w:rPr>
        <w:t xml:space="preserve"> игры в ансамбле.                                               - Работа над  I частью произведения.                                                                                      - Работа над </w:t>
      </w:r>
      <w:r w:rsidRPr="00601E61">
        <w:rPr>
          <w:rFonts w:ascii="Times New Roman" w:eastAsia="Times New Roman" w:hAnsi="Times New Roman" w:cs="Times New Roman"/>
          <w:color w:val="000000"/>
          <w:sz w:val="28"/>
          <w:szCs w:val="28"/>
          <w:lang w:val="en-US" w:eastAsia="ru-RU"/>
        </w:rPr>
        <w:t>II</w:t>
      </w:r>
      <w:r w:rsidRPr="00601E61">
        <w:rPr>
          <w:rFonts w:ascii="Times New Roman" w:eastAsia="Times New Roman" w:hAnsi="Times New Roman" w:cs="Times New Roman"/>
          <w:color w:val="000000"/>
          <w:sz w:val="28"/>
          <w:szCs w:val="28"/>
          <w:lang w:eastAsia="ru-RU"/>
        </w:rPr>
        <w:t xml:space="preserve"> частью произведения.                                                                                  - Работа над </w:t>
      </w:r>
      <w:r w:rsidRPr="00601E61">
        <w:rPr>
          <w:rFonts w:ascii="Times New Roman" w:eastAsia="Times New Roman" w:hAnsi="Times New Roman" w:cs="Times New Roman"/>
          <w:color w:val="000000"/>
          <w:sz w:val="28"/>
          <w:szCs w:val="28"/>
          <w:lang w:val="en-US" w:eastAsia="ru-RU"/>
        </w:rPr>
        <w:t>III</w:t>
      </w:r>
      <w:r w:rsidRPr="00601E61">
        <w:rPr>
          <w:rFonts w:ascii="Times New Roman" w:eastAsia="Times New Roman" w:hAnsi="Times New Roman" w:cs="Times New Roman"/>
          <w:color w:val="000000"/>
          <w:sz w:val="28"/>
          <w:szCs w:val="28"/>
          <w:lang w:eastAsia="ru-RU"/>
        </w:rPr>
        <w:t xml:space="preserve"> частью произведения.                                                                                  - Работа над динамической выразительностью.                                                                     - Разучивание музыкального материала.                                                                               - Работа над ансамблевыми навыками.                                                                                        - Обучение игре на народных музыкальных инструментах.                                                                            - Анализ музыкальных произведений.                                                                                     - Работа над синхронностью игры в ансамбле.                                                                        - </w:t>
      </w:r>
      <w:r w:rsidR="00395BCC" w:rsidRPr="00601E61">
        <w:rPr>
          <w:rFonts w:ascii="Times New Roman" w:eastAsia="Times New Roman" w:hAnsi="Times New Roman" w:cs="Times New Roman"/>
          <w:color w:val="000000"/>
          <w:sz w:val="28"/>
          <w:szCs w:val="28"/>
          <w:lang w:eastAsia="ru-RU"/>
        </w:rPr>
        <w:t>Работа над синхронност</w:t>
      </w:r>
      <w:r w:rsidR="00D61C1E">
        <w:rPr>
          <w:rFonts w:ascii="Times New Roman" w:eastAsia="Times New Roman" w:hAnsi="Times New Roman" w:cs="Times New Roman"/>
          <w:color w:val="000000"/>
          <w:sz w:val="28"/>
          <w:szCs w:val="28"/>
          <w:lang w:eastAsia="ru-RU"/>
        </w:rPr>
        <w:t>ью</w:t>
      </w:r>
      <w:r w:rsidRPr="00601E61">
        <w:rPr>
          <w:rFonts w:ascii="Times New Roman" w:eastAsia="Times New Roman" w:hAnsi="Times New Roman" w:cs="Times New Roman"/>
          <w:color w:val="000000"/>
          <w:sz w:val="28"/>
          <w:szCs w:val="28"/>
          <w:lang w:eastAsia="ru-RU"/>
        </w:rPr>
        <w:t xml:space="preserve"> игры в ансамбле.</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w:t>
      </w:r>
      <w:r w:rsidRPr="00601E61">
        <w:rPr>
          <w:rFonts w:ascii="Times New Roman" w:hAnsi="Times New Roman" w:cs="Times New Roman"/>
          <w:b/>
          <w:bCs/>
          <w:sz w:val="28"/>
          <w:szCs w:val="28"/>
        </w:rPr>
        <w:t xml:space="preserve">7. Моторика (14ч). </w:t>
      </w:r>
      <w:r w:rsidRPr="00601E61">
        <w:rPr>
          <w:rFonts w:ascii="Times New Roman" w:hAnsi="Times New Roman" w:cs="Times New Roman"/>
          <w:sz w:val="28"/>
          <w:szCs w:val="28"/>
        </w:rPr>
        <w:t xml:space="preserve">Развивать у учащихся своеобразные двигательно-игровые способности, добиваться пластичности моторного аппарата. Мышечная скованность, излишнее напряжение мускулатуры являются одной из причин низкой моторности.   Для развития моторики  используются:  различные виды пальчиковой гимнастики, упражнения для снятия мышечного напряжения, подвижные игры, </w:t>
      </w:r>
      <w:proofErr w:type="spellStart"/>
      <w:r w:rsidRPr="00601E61">
        <w:rPr>
          <w:rFonts w:ascii="Times New Roman" w:hAnsi="Times New Roman" w:cs="Times New Roman"/>
          <w:sz w:val="28"/>
          <w:szCs w:val="28"/>
        </w:rPr>
        <w:t>релакс</w:t>
      </w:r>
      <w:proofErr w:type="spellEnd"/>
      <w:r w:rsidRPr="00601E61">
        <w:rPr>
          <w:rFonts w:ascii="Times New Roman" w:hAnsi="Times New Roman" w:cs="Times New Roman"/>
          <w:sz w:val="28"/>
          <w:szCs w:val="28"/>
        </w:rPr>
        <w:t xml:space="preserve"> минутки. </w:t>
      </w:r>
    </w:p>
    <w:p w:rsidR="00395BCC" w:rsidRPr="00601E61" w:rsidRDefault="002E33E5"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w:t>
      </w:r>
      <w:r w:rsidR="00395BCC" w:rsidRPr="00601E61">
        <w:rPr>
          <w:rFonts w:ascii="Times New Roman" w:hAnsi="Times New Roman" w:cs="Times New Roman"/>
          <w:sz w:val="28"/>
          <w:szCs w:val="28"/>
          <w:u w:val="single"/>
        </w:rPr>
        <w:t>Тема №7. Моторика</w:t>
      </w:r>
      <w:r w:rsidR="00395BCC" w:rsidRPr="00601E61">
        <w:rPr>
          <w:rFonts w:ascii="Times New Roman" w:hAnsi="Times New Roman" w:cs="Times New Roman"/>
          <w:sz w:val="28"/>
          <w:szCs w:val="28"/>
        </w:rPr>
        <w:t xml:space="preserve">  </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Упражнения на развитие общей моторики.                             </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Прослушивание пьес и произведений, определение  жанра музыки. </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отработкой</w:t>
      </w:r>
      <w:r w:rsidR="003B4831" w:rsidRPr="00601E61">
        <w:rPr>
          <w:rFonts w:ascii="Times New Roman" w:hAnsi="Times New Roman" w:cs="Times New Roman"/>
          <w:sz w:val="28"/>
          <w:szCs w:val="28"/>
        </w:rPr>
        <w:t xml:space="preserve"> правильных</w:t>
      </w:r>
      <w:r w:rsidRPr="00601E61">
        <w:rPr>
          <w:rFonts w:ascii="Times New Roman" w:hAnsi="Times New Roman" w:cs="Times New Roman"/>
          <w:sz w:val="28"/>
          <w:szCs w:val="28"/>
        </w:rPr>
        <w:t xml:space="preserve"> движений рук. </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трудными местами в тексте. </w:t>
      </w:r>
    </w:p>
    <w:p w:rsidR="00395BCC" w:rsidRPr="00601E61" w:rsidRDefault="003B4831"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Упражнения на развитие мелкой</w:t>
      </w:r>
      <w:r w:rsidR="00395BCC" w:rsidRPr="00601E61">
        <w:rPr>
          <w:rFonts w:ascii="Times New Roman" w:hAnsi="Times New Roman" w:cs="Times New Roman"/>
          <w:sz w:val="28"/>
          <w:szCs w:val="28"/>
        </w:rPr>
        <w:t xml:space="preserve"> моторики.       </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Разложение пьесы по партиям, работа над аранжировкой.                                                                           </w:t>
      </w:r>
    </w:p>
    <w:p w:rsidR="00395BCC" w:rsidRPr="00601E61" w:rsidRDefault="00395BCC"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аппликатурой в данной пьесе. </w:t>
      </w:r>
    </w:p>
    <w:p w:rsidR="00395BCC" w:rsidRPr="00601E61" w:rsidRDefault="002E33E5" w:rsidP="00395BCC">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w:t>
      </w:r>
      <w:r w:rsidR="00395BCC" w:rsidRPr="00601E61">
        <w:rPr>
          <w:rFonts w:ascii="Times New Roman" w:hAnsi="Times New Roman" w:cs="Times New Roman"/>
          <w:b/>
          <w:bCs/>
          <w:sz w:val="28"/>
          <w:szCs w:val="28"/>
        </w:rPr>
        <w:t xml:space="preserve">8. Память (20ч). </w:t>
      </w:r>
      <w:r w:rsidR="00395BCC" w:rsidRPr="00601E61">
        <w:rPr>
          <w:rFonts w:ascii="Times New Roman" w:hAnsi="Times New Roman" w:cs="Times New Roman"/>
          <w:sz w:val="28"/>
          <w:szCs w:val="28"/>
        </w:rPr>
        <w:t xml:space="preserve">Благодаря музыкальной памяти, учащийся должен мысленно, представить звучание знакомого ритмического рисунка, узнать его среди других, </w:t>
      </w:r>
      <w:r w:rsidR="00395BCC" w:rsidRPr="00601E61">
        <w:rPr>
          <w:rFonts w:ascii="Times New Roman" w:hAnsi="Times New Roman" w:cs="Times New Roman"/>
          <w:sz w:val="28"/>
          <w:szCs w:val="28"/>
        </w:rPr>
        <w:lastRenderedPageBreak/>
        <w:t xml:space="preserve">воспроизвести его на шумовом народном инструменте. Учащийся должен запомнить весь пройденный игровой материал, знать уверенно весь ритмический рисунок и уметь воспроизвести его по памяти. </w:t>
      </w:r>
    </w:p>
    <w:p w:rsidR="00395BCC" w:rsidRPr="00601E61" w:rsidRDefault="002E33E5" w:rsidP="00D61C1E">
      <w:pPr>
        <w:widowControl w:val="0"/>
        <w:spacing w:after="0" w:line="360" w:lineRule="auto"/>
        <w:ind w:left="20"/>
        <w:jc w:val="both"/>
        <w:rPr>
          <w:rFonts w:ascii="Times New Roman" w:eastAsia="Times New Roman" w:hAnsi="Times New Roman" w:cs="Times New Roman"/>
          <w:color w:val="000000"/>
          <w:sz w:val="28"/>
          <w:szCs w:val="28"/>
          <w:lang w:eastAsia="ru-RU"/>
        </w:rPr>
      </w:pPr>
      <w:r w:rsidRPr="00601E61">
        <w:rPr>
          <w:rFonts w:ascii="Times New Roman" w:hAnsi="Times New Roman" w:cs="Times New Roman"/>
          <w:sz w:val="28"/>
          <w:szCs w:val="28"/>
        </w:rPr>
        <w:t xml:space="preserve">              </w:t>
      </w:r>
      <w:r w:rsidR="00395BCC" w:rsidRPr="00601E61">
        <w:rPr>
          <w:rFonts w:ascii="Times New Roman" w:eastAsia="Times New Roman" w:hAnsi="Times New Roman" w:cs="Times New Roman"/>
          <w:color w:val="000000"/>
          <w:sz w:val="28"/>
          <w:szCs w:val="28"/>
          <w:u w:val="single"/>
          <w:lang w:eastAsia="ru-RU"/>
        </w:rPr>
        <w:t>Тема №8. Память</w:t>
      </w:r>
    </w:p>
    <w:p w:rsidR="00395BCC" w:rsidRPr="00601E61" w:rsidRDefault="00395BCC" w:rsidP="00D61C1E">
      <w:pPr>
        <w:widowControl w:val="0"/>
        <w:spacing w:after="0" w:line="360" w:lineRule="auto"/>
        <w:ind w:right="640"/>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развитием музыкальной памяти (ритм).  </w:t>
      </w:r>
    </w:p>
    <w:p w:rsidR="00395BCC" w:rsidRPr="00601E61" w:rsidRDefault="00395BCC" w:rsidP="0072551B">
      <w:pPr>
        <w:widowControl w:val="0"/>
        <w:spacing w:after="0" w:line="360" w:lineRule="auto"/>
        <w:ind w:right="640"/>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развитием музыкальной памяти (тембр).</w:t>
      </w:r>
    </w:p>
    <w:p w:rsidR="00395BCC" w:rsidRPr="00601E61" w:rsidRDefault="00395BCC" w:rsidP="0072551B">
      <w:pPr>
        <w:widowControl w:val="0"/>
        <w:spacing w:after="0" w:line="360" w:lineRule="auto"/>
        <w:ind w:right="640"/>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Разучивание музыкального материала.</w:t>
      </w:r>
    </w:p>
    <w:p w:rsidR="00395BCC" w:rsidRPr="00601E61" w:rsidRDefault="00395BCC" w:rsidP="0072551B">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Разбор пьесы по частям.</w:t>
      </w:r>
    </w:p>
    <w:p w:rsidR="00395BCC" w:rsidRPr="00601E61" w:rsidRDefault="00395BCC" w:rsidP="0072551B">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Выявление фраз в данной пьесе.</w:t>
      </w:r>
    </w:p>
    <w:p w:rsidR="00395BCC" w:rsidRPr="00601E61" w:rsidRDefault="00395BCC" w:rsidP="0072551B">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характером исполнения данных пьес.</w:t>
      </w:r>
    </w:p>
    <w:p w:rsidR="00395BCC" w:rsidRPr="00601E61" w:rsidRDefault="00395BCC" w:rsidP="0072551B">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трудными местами в тексте.</w:t>
      </w:r>
    </w:p>
    <w:p w:rsidR="00395BCC" w:rsidRPr="00601E61" w:rsidRDefault="00395BCC" w:rsidP="0072551B">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I частью произведения</w:t>
      </w:r>
      <w:r w:rsidR="00B32E94">
        <w:rPr>
          <w:rFonts w:ascii="Times New Roman" w:eastAsia="Times New Roman" w:hAnsi="Times New Roman" w:cs="Times New Roman"/>
          <w:color w:val="000000"/>
          <w:sz w:val="28"/>
          <w:szCs w:val="28"/>
          <w:lang w:eastAsia="ru-RU"/>
        </w:rPr>
        <w:t xml:space="preserve"> наизусть</w:t>
      </w:r>
      <w:r w:rsidRPr="00601E61">
        <w:rPr>
          <w:rFonts w:ascii="Times New Roman" w:eastAsia="Times New Roman" w:hAnsi="Times New Roman" w:cs="Times New Roman"/>
          <w:color w:val="000000"/>
          <w:sz w:val="28"/>
          <w:szCs w:val="28"/>
          <w:lang w:eastAsia="ru-RU"/>
        </w:rPr>
        <w:t>.</w:t>
      </w:r>
    </w:p>
    <w:p w:rsidR="00395BCC" w:rsidRPr="00601E61" w:rsidRDefault="00395BCC" w:rsidP="0072551B">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w:t>
      </w:r>
      <w:r w:rsidRPr="00601E61">
        <w:rPr>
          <w:rFonts w:ascii="Times New Roman" w:eastAsia="Times New Roman" w:hAnsi="Times New Roman" w:cs="Times New Roman"/>
          <w:color w:val="000000"/>
          <w:sz w:val="28"/>
          <w:szCs w:val="28"/>
          <w:lang w:val="en-US" w:eastAsia="ru-RU"/>
        </w:rPr>
        <w:t>II</w:t>
      </w:r>
      <w:r w:rsidRPr="00601E61">
        <w:rPr>
          <w:rFonts w:ascii="Times New Roman" w:eastAsia="Times New Roman" w:hAnsi="Times New Roman" w:cs="Times New Roman"/>
          <w:color w:val="000000"/>
          <w:sz w:val="28"/>
          <w:szCs w:val="28"/>
          <w:lang w:eastAsia="ru-RU"/>
        </w:rPr>
        <w:t xml:space="preserve"> частью произведения</w:t>
      </w:r>
      <w:r w:rsidR="00B32E94" w:rsidRPr="00B32E94">
        <w:rPr>
          <w:rFonts w:ascii="Times New Roman" w:eastAsia="Times New Roman" w:hAnsi="Times New Roman" w:cs="Times New Roman"/>
          <w:color w:val="000000"/>
          <w:sz w:val="28"/>
          <w:szCs w:val="28"/>
          <w:lang w:eastAsia="ru-RU"/>
        </w:rPr>
        <w:t xml:space="preserve"> наизусть</w:t>
      </w:r>
      <w:r w:rsidRPr="00601E61">
        <w:rPr>
          <w:rFonts w:ascii="Times New Roman" w:eastAsia="Times New Roman" w:hAnsi="Times New Roman" w:cs="Times New Roman"/>
          <w:color w:val="000000"/>
          <w:sz w:val="28"/>
          <w:szCs w:val="28"/>
          <w:lang w:eastAsia="ru-RU"/>
        </w:rPr>
        <w:t>.</w:t>
      </w:r>
    </w:p>
    <w:p w:rsidR="00395BCC" w:rsidRPr="00601E61" w:rsidRDefault="00395BCC" w:rsidP="0072551B">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w:t>
      </w:r>
      <w:r w:rsidRPr="00601E61">
        <w:rPr>
          <w:rFonts w:ascii="Times New Roman" w:eastAsia="Times New Roman" w:hAnsi="Times New Roman" w:cs="Times New Roman"/>
          <w:color w:val="000000"/>
          <w:sz w:val="28"/>
          <w:szCs w:val="28"/>
          <w:lang w:val="en-US" w:eastAsia="ru-RU"/>
        </w:rPr>
        <w:t>III</w:t>
      </w:r>
      <w:r w:rsidRPr="00601E61">
        <w:rPr>
          <w:rFonts w:ascii="Times New Roman" w:eastAsia="Times New Roman" w:hAnsi="Times New Roman" w:cs="Times New Roman"/>
          <w:color w:val="000000"/>
          <w:sz w:val="28"/>
          <w:szCs w:val="28"/>
          <w:lang w:eastAsia="ru-RU"/>
        </w:rPr>
        <w:t xml:space="preserve"> частью произведения</w:t>
      </w:r>
      <w:r w:rsidR="00B32E94">
        <w:rPr>
          <w:rFonts w:ascii="Times New Roman" w:eastAsia="Times New Roman" w:hAnsi="Times New Roman" w:cs="Times New Roman"/>
          <w:color w:val="000000"/>
          <w:sz w:val="28"/>
          <w:szCs w:val="28"/>
          <w:lang w:eastAsia="ru-RU"/>
        </w:rPr>
        <w:t xml:space="preserve"> наизусть</w:t>
      </w:r>
      <w:r w:rsidRPr="00601E61">
        <w:rPr>
          <w:rFonts w:ascii="Times New Roman" w:eastAsia="Times New Roman" w:hAnsi="Times New Roman" w:cs="Times New Roman"/>
          <w:color w:val="000000"/>
          <w:sz w:val="28"/>
          <w:szCs w:val="28"/>
          <w:lang w:eastAsia="ru-RU"/>
        </w:rPr>
        <w:t>.</w:t>
      </w:r>
    </w:p>
    <w:p w:rsidR="00BB1072" w:rsidRPr="00601E61" w:rsidRDefault="00BB1072" w:rsidP="0072551B">
      <w:pPr>
        <w:widowControl w:val="0"/>
        <w:spacing w:after="0" w:line="360" w:lineRule="auto"/>
        <w:rPr>
          <w:rFonts w:ascii="Times New Roman" w:hAnsi="Times New Roman" w:cs="Times New Roman"/>
          <w:sz w:val="28"/>
          <w:szCs w:val="28"/>
        </w:rPr>
      </w:pPr>
    </w:p>
    <w:p w:rsidR="00395BCC" w:rsidRPr="00601E61" w:rsidRDefault="002E33E5" w:rsidP="0072551B">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hAnsi="Times New Roman" w:cs="Times New Roman"/>
          <w:sz w:val="28"/>
          <w:szCs w:val="28"/>
        </w:rPr>
        <w:t xml:space="preserve"> </w:t>
      </w:r>
      <w:r w:rsidR="00395BCC" w:rsidRPr="00601E61">
        <w:rPr>
          <w:rFonts w:ascii="Times New Roman" w:hAnsi="Times New Roman" w:cs="Times New Roman"/>
          <w:b/>
          <w:bCs/>
          <w:sz w:val="28"/>
          <w:szCs w:val="28"/>
        </w:rPr>
        <w:t xml:space="preserve">9. Ритм (34ч). </w:t>
      </w:r>
      <w:r w:rsidR="00395BCC" w:rsidRPr="00601E61">
        <w:rPr>
          <w:rFonts w:ascii="Times New Roman" w:hAnsi="Times New Roman" w:cs="Times New Roman"/>
          <w:sz w:val="28"/>
          <w:szCs w:val="28"/>
        </w:rPr>
        <w:t xml:space="preserve">Развивать у учащихся чувство ритма. Ровность ритма, умение держать темп - важное условие игры в ансамбле. Постепенное усложнение ритмического рисунка демонстрирует мастерство исполнителей игры на ложках. Учащийся должен освоить чередование ударов за счет дробления ритма, учащение ритмической пульсации в </w:t>
      </w:r>
      <w:proofErr w:type="gramStart"/>
      <w:r w:rsidR="00395BCC" w:rsidRPr="00601E61">
        <w:rPr>
          <w:rFonts w:ascii="Times New Roman" w:hAnsi="Times New Roman" w:cs="Times New Roman"/>
          <w:sz w:val="28"/>
          <w:szCs w:val="28"/>
        </w:rPr>
        <w:t>одинаковом</w:t>
      </w:r>
      <w:proofErr w:type="gramEnd"/>
      <w:r w:rsidR="00395BCC" w:rsidRPr="00601E61">
        <w:rPr>
          <w:rFonts w:ascii="Times New Roman" w:hAnsi="Times New Roman" w:cs="Times New Roman"/>
          <w:sz w:val="28"/>
          <w:szCs w:val="28"/>
        </w:rPr>
        <w:t xml:space="preserve"> и разных темпах.</w:t>
      </w:r>
      <w:r w:rsidR="00395BCC" w:rsidRPr="00601E61">
        <w:rPr>
          <w:rFonts w:ascii="Times New Roman" w:hAnsi="Times New Roman" w:cs="Times New Roman"/>
          <w:b/>
          <w:bCs/>
          <w:sz w:val="28"/>
          <w:szCs w:val="28"/>
        </w:rPr>
        <w:t xml:space="preserve"> </w:t>
      </w:r>
    </w:p>
    <w:p w:rsidR="00BB1072" w:rsidRPr="00601E61" w:rsidRDefault="002E33E5"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w:t>
      </w:r>
      <w:r w:rsidR="00BB1072" w:rsidRPr="00601E61">
        <w:rPr>
          <w:rFonts w:ascii="Times New Roman" w:hAnsi="Times New Roman" w:cs="Times New Roman"/>
          <w:sz w:val="28"/>
          <w:szCs w:val="28"/>
          <w:u w:val="single"/>
        </w:rPr>
        <w:t>Тема №9. Ритм</w:t>
      </w:r>
      <w:r w:rsidR="00BB1072" w:rsidRPr="00601E61">
        <w:rPr>
          <w:rFonts w:ascii="Times New Roman" w:hAnsi="Times New Roman" w:cs="Times New Roman"/>
          <w:sz w:val="28"/>
          <w:szCs w:val="28"/>
        </w:rPr>
        <w:t xml:space="preserve"> </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синхронностью игры в ансамбле.</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w:t>
      </w:r>
      <w:r w:rsidR="00D61C1E">
        <w:rPr>
          <w:rFonts w:ascii="Times New Roman" w:hAnsi="Times New Roman" w:cs="Times New Roman"/>
          <w:sz w:val="28"/>
          <w:szCs w:val="28"/>
        </w:rPr>
        <w:t>над достижением ритмичной</w:t>
      </w:r>
      <w:r w:rsidRPr="00601E61">
        <w:rPr>
          <w:rFonts w:ascii="Times New Roman" w:hAnsi="Times New Roman" w:cs="Times New Roman"/>
          <w:sz w:val="28"/>
          <w:szCs w:val="28"/>
        </w:rPr>
        <w:t xml:space="preserve"> игры в ансамбле.</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трудными местами в тексте. </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сценическим воплощением пьесы.</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Овладение навыками игры на ударных инструментах.</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w:t>
      </w:r>
      <w:r w:rsidR="00D61C1E">
        <w:rPr>
          <w:rFonts w:ascii="Times New Roman" w:hAnsi="Times New Roman" w:cs="Times New Roman"/>
          <w:sz w:val="28"/>
          <w:szCs w:val="28"/>
        </w:rPr>
        <w:t>Работа над приёмами игры на дву</w:t>
      </w:r>
      <w:r w:rsidRPr="00601E61">
        <w:rPr>
          <w:rFonts w:ascii="Times New Roman" w:hAnsi="Times New Roman" w:cs="Times New Roman"/>
          <w:sz w:val="28"/>
          <w:szCs w:val="28"/>
        </w:rPr>
        <w:t>х ложках.</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правильностью исполнения приемов.</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синхронностью игры в ансамбле.</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достижением ритмически верной игры в ансамбле. </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lastRenderedPageBreak/>
        <w:t>- Работа над ритмически трудными местами в тексте.</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сценическим воплощением пьесы.</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ритмом в I части произведения.</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ритмом во </w:t>
      </w:r>
      <w:r w:rsidRPr="00601E61">
        <w:rPr>
          <w:rFonts w:ascii="Times New Roman" w:hAnsi="Times New Roman" w:cs="Times New Roman"/>
          <w:sz w:val="28"/>
          <w:szCs w:val="28"/>
          <w:lang w:val="en-US"/>
        </w:rPr>
        <w:t>II</w:t>
      </w:r>
      <w:r w:rsidRPr="00601E61">
        <w:rPr>
          <w:rFonts w:ascii="Times New Roman" w:hAnsi="Times New Roman" w:cs="Times New Roman"/>
          <w:sz w:val="28"/>
          <w:szCs w:val="28"/>
        </w:rPr>
        <w:t xml:space="preserve"> части произведения.</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ритмом в </w:t>
      </w:r>
      <w:r w:rsidRPr="00601E61">
        <w:rPr>
          <w:rFonts w:ascii="Times New Roman" w:hAnsi="Times New Roman" w:cs="Times New Roman"/>
          <w:sz w:val="28"/>
          <w:szCs w:val="28"/>
          <w:lang w:val="en-US"/>
        </w:rPr>
        <w:t>III</w:t>
      </w:r>
      <w:r w:rsidRPr="00601E61">
        <w:rPr>
          <w:rFonts w:ascii="Times New Roman" w:hAnsi="Times New Roman" w:cs="Times New Roman"/>
          <w:sz w:val="28"/>
          <w:szCs w:val="28"/>
        </w:rPr>
        <w:t xml:space="preserve"> части произведения.</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Работа над синхронностью игры в ансамбле.</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достижением </w:t>
      </w:r>
      <w:r w:rsidR="009162E0">
        <w:rPr>
          <w:rFonts w:ascii="Times New Roman" w:hAnsi="Times New Roman" w:cs="Times New Roman"/>
          <w:sz w:val="28"/>
          <w:szCs w:val="28"/>
        </w:rPr>
        <w:t>ритмического унисона</w:t>
      </w:r>
      <w:r w:rsidRPr="00601E61">
        <w:rPr>
          <w:rFonts w:ascii="Times New Roman" w:hAnsi="Times New Roman" w:cs="Times New Roman"/>
          <w:sz w:val="28"/>
          <w:szCs w:val="28"/>
        </w:rPr>
        <w:t xml:space="preserve"> в ансамбле.</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sz w:val="28"/>
          <w:szCs w:val="28"/>
        </w:rPr>
        <w:t xml:space="preserve">- Работа над  ритмически трудными местами в тексте. </w:t>
      </w:r>
    </w:p>
    <w:p w:rsidR="00BB1072" w:rsidRPr="00601E61" w:rsidRDefault="00BB1072" w:rsidP="00BB1072">
      <w:pPr>
        <w:autoSpaceDE w:val="0"/>
        <w:autoSpaceDN w:val="0"/>
        <w:adjustRightInd w:val="0"/>
        <w:spacing w:after="0" w:line="360" w:lineRule="auto"/>
        <w:contextualSpacing/>
        <w:rPr>
          <w:rFonts w:ascii="Times New Roman" w:hAnsi="Times New Roman" w:cs="Times New Roman"/>
          <w:sz w:val="28"/>
          <w:szCs w:val="28"/>
        </w:rPr>
      </w:pPr>
      <w:r w:rsidRPr="00601E61">
        <w:rPr>
          <w:rFonts w:ascii="Times New Roman" w:hAnsi="Times New Roman" w:cs="Times New Roman"/>
          <w:b/>
          <w:bCs/>
          <w:sz w:val="28"/>
          <w:szCs w:val="28"/>
        </w:rPr>
        <w:t xml:space="preserve">10. </w:t>
      </w:r>
      <w:r w:rsidRPr="00601E61">
        <w:rPr>
          <w:rFonts w:ascii="Times New Roman" w:hAnsi="Times New Roman" w:cs="Times New Roman"/>
          <w:b/>
          <w:sz w:val="28"/>
          <w:szCs w:val="28"/>
        </w:rPr>
        <w:t>Концертное исполнение (4ч)</w:t>
      </w:r>
      <w:r w:rsidRPr="00601E61">
        <w:rPr>
          <w:rFonts w:ascii="Times New Roman" w:hAnsi="Times New Roman" w:cs="Times New Roman"/>
          <w:sz w:val="28"/>
          <w:szCs w:val="28"/>
        </w:rPr>
        <w:t xml:space="preserve"> очень важно для ансамбля ложкарей: оно развивает артистичность, коллективность, чувство ответственности и служит цели популяризации народных инструментов. Обучение игре на ложках способствует развитию навыков </w:t>
      </w:r>
      <w:proofErr w:type="gramStart"/>
      <w:r w:rsidRPr="00601E61">
        <w:rPr>
          <w:rFonts w:ascii="Times New Roman" w:hAnsi="Times New Roman" w:cs="Times New Roman"/>
          <w:sz w:val="28"/>
          <w:szCs w:val="28"/>
        </w:rPr>
        <w:t>коллективного</w:t>
      </w:r>
      <w:proofErr w:type="gramEnd"/>
      <w:r w:rsidRPr="00601E61">
        <w:rPr>
          <w:rFonts w:ascii="Times New Roman" w:hAnsi="Times New Roman" w:cs="Times New Roman"/>
          <w:sz w:val="28"/>
          <w:szCs w:val="28"/>
        </w:rPr>
        <w:t xml:space="preserve"> </w:t>
      </w:r>
      <w:proofErr w:type="spellStart"/>
      <w:r w:rsidRPr="00601E61">
        <w:rPr>
          <w:rFonts w:ascii="Times New Roman" w:hAnsi="Times New Roman" w:cs="Times New Roman"/>
          <w:sz w:val="28"/>
          <w:szCs w:val="28"/>
        </w:rPr>
        <w:t>музицирования</w:t>
      </w:r>
      <w:proofErr w:type="spellEnd"/>
      <w:r w:rsidRPr="00601E61">
        <w:rPr>
          <w:rFonts w:ascii="Times New Roman" w:hAnsi="Times New Roman" w:cs="Times New Roman"/>
          <w:sz w:val="28"/>
          <w:szCs w:val="28"/>
        </w:rPr>
        <w:t xml:space="preserve">, развитию музыкальных творческих и исполнительских способностей у детей. </w:t>
      </w:r>
    </w:p>
    <w:p w:rsidR="009162E0" w:rsidRPr="00601E61" w:rsidRDefault="009162E0" w:rsidP="009162E0">
      <w:pPr>
        <w:autoSpaceDE w:val="0"/>
        <w:autoSpaceDN w:val="0"/>
        <w:adjustRightInd w:val="0"/>
        <w:spacing w:after="0" w:line="360" w:lineRule="auto"/>
        <w:contextualSpacing/>
        <w:jc w:val="both"/>
        <w:rPr>
          <w:rFonts w:ascii="Times New Roman" w:hAnsi="Times New Roman" w:cs="Times New Roman"/>
          <w:sz w:val="28"/>
          <w:szCs w:val="28"/>
        </w:rPr>
      </w:pPr>
      <w:r w:rsidRPr="00601E61">
        <w:rPr>
          <w:rFonts w:ascii="Times New Roman" w:hAnsi="Times New Roman" w:cs="Times New Roman"/>
          <w:b/>
          <w:sz w:val="28"/>
          <w:szCs w:val="28"/>
        </w:rPr>
        <w:t xml:space="preserve">11. Итоговое занятие (2ч) - </w:t>
      </w:r>
      <w:r w:rsidRPr="00601E61">
        <w:rPr>
          <w:rFonts w:ascii="Times New Roman" w:hAnsi="Times New Roman" w:cs="Times New Roman"/>
          <w:sz w:val="28"/>
          <w:szCs w:val="28"/>
        </w:rPr>
        <w:t xml:space="preserve">это занятие - концерт на котором подводится итог всей работе проделанной за этот учебный год. </w:t>
      </w:r>
    </w:p>
    <w:p w:rsidR="00AD790C" w:rsidRPr="00601E61" w:rsidRDefault="002E33E5" w:rsidP="00AD790C">
      <w:pPr>
        <w:autoSpaceDE w:val="0"/>
        <w:autoSpaceDN w:val="0"/>
        <w:adjustRightInd w:val="0"/>
        <w:spacing w:after="0" w:line="360" w:lineRule="auto"/>
        <w:contextualSpacing/>
        <w:rPr>
          <w:rFonts w:ascii="Times New Roman" w:hAnsi="Times New Roman" w:cs="Times New Roman"/>
          <w:b/>
          <w:sz w:val="28"/>
          <w:szCs w:val="28"/>
        </w:rPr>
      </w:pPr>
      <w:r w:rsidRPr="00601E61">
        <w:rPr>
          <w:rFonts w:ascii="Times New Roman" w:hAnsi="Times New Roman" w:cs="Times New Roman"/>
          <w:sz w:val="28"/>
          <w:szCs w:val="28"/>
        </w:rPr>
        <w:t xml:space="preserve">                                                                                                     </w:t>
      </w:r>
      <w:r w:rsidRPr="00601E61">
        <w:rPr>
          <w:rFonts w:ascii="Times New Roman" w:hAnsi="Times New Roman" w:cs="Times New Roman"/>
          <w:b/>
          <w:sz w:val="28"/>
          <w:szCs w:val="28"/>
        </w:rPr>
        <w:t xml:space="preserve"> </w:t>
      </w:r>
      <w:r w:rsidR="004D5647" w:rsidRPr="00601E61">
        <w:rPr>
          <w:rFonts w:ascii="Times New Roman" w:hAnsi="Times New Roman" w:cs="Times New Roman"/>
          <w:sz w:val="28"/>
          <w:szCs w:val="28"/>
        </w:rPr>
        <w:t xml:space="preserve">                                                 </w:t>
      </w:r>
      <w:r w:rsidR="00AD790C" w:rsidRPr="00601E61">
        <w:rPr>
          <w:rFonts w:ascii="Times New Roman" w:hAnsi="Times New Roman" w:cs="Times New Roman"/>
          <w:sz w:val="28"/>
          <w:szCs w:val="28"/>
        </w:rPr>
        <w:t xml:space="preserve">               </w:t>
      </w:r>
    </w:p>
    <w:p w:rsidR="0054491B" w:rsidRPr="009162E0" w:rsidRDefault="00D759AF" w:rsidP="009162E0">
      <w:pPr>
        <w:autoSpaceDE w:val="0"/>
        <w:autoSpaceDN w:val="0"/>
        <w:adjustRightInd w:val="0"/>
        <w:spacing w:after="0" w:line="360" w:lineRule="auto"/>
        <w:contextualSpacing/>
        <w:jc w:val="center"/>
        <w:rPr>
          <w:rFonts w:ascii="Times New Roman" w:hAnsi="Times New Roman" w:cs="Times New Roman"/>
          <w:b/>
          <w:bCs/>
          <w:sz w:val="28"/>
          <w:szCs w:val="28"/>
        </w:rPr>
      </w:pPr>
      <w:r w:rsidRPr="00601E61">
        <w:rPr>
          <w:rFonts w:ascii="Times New Roman" w:eastAsia="Times New Roman" w:hAnsi="Times New Roman" w:cs="Times New Roman"/>
          <w:b/>
          <w:color w:val="000000"/>
          <w:sz w:val="28"/>
          <w:szCs w:val="28"/>
          <w:lang w:val="en-US" w:eastAsia="ru-RU"/>
        </w:rPr>
        <w:t>I</w:t>
      </w:r>
      <w:r w:rsidR="00E64B6E" w:rsidRPr="00601E61">
        <w:rPr>
          <w:rFonts w:ascii="Times New Roman" w:eastAsia="Times New Roman" w:hAnsi="Times New Roman" w:cs="Times New Roman"/>
          <w:b/>
          <w:color w:val="000000"/>
          <w:sz w:val="28"/>
          <w:szCs w:val="28"/>
          <w:lang w:val="en-US" w:eastAsia="ru-RU"/>
        </w:rPr>
        <w:t>I</w:t>
      </w:r>
      <w:r w:rsidRPr="00601E61">
        <w:rPr>
          <w:rFonts w:ascii="Times New Roman" w:eastAsia="Times New Roman" w:hAnsi="Times New Roman" w:cs="Times New Roman"/>
          <w:b/>
          <w:color w:val="000000"/>
          <w:sz w:val="28"/>
          <w:szCs w:val="28"/>
          <w:lang w:eastAsia="ru-RU"/>
        </w:rPr>
        <w:t xml:space="preserve"> ГОД ОБУЧЕНИЯ</w:t>
      </w:r>
      <w:r w:rsidR="0054491B" w:rsidRPr="00601E61">
        <w:rPr>
          <w:rFonts w:ascii="Times New Roman" w:hAnsi="Times New Roman" w:cs="Times New Roman"/>
          <w:b/>
          <w:bCs/>
          <w:color w:val="000000"/>
          <w:sz w:val="28"/>
          <w:szCs w:val="28"/>
        </w:rPr>
        <w:t xml:space="preserve"> </w:t>
      </w:r>
    </w:p>
    <w:p w:rsidR="00D759AF" w:rsidRPr="00601E61" w:rsidRDefault="0054491B" w:rsidP="00141DE0">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601E61">
        <w:rPr>
          <w:rFonts w:ascii="Times New Roman" w:hAnsi="Times New Roman" w:cs="Times New Roman"/>
          <w:b/>
          <w:bCs/>
          <w:color w:val="000000"/>
          <w:sz w:val="28"/>
          <w:szCs w:val="28"/>
        </w:rPr>
        <w:t>1. Вводное занятие, инструктаж</w:t>
      </w:r>
      <w:r w:rsidR="008210A4" w:rsidRPr="00601E61">
        <w:rPr>
          <w:rFonts w:ascii="Times New Roman" w:hAnsi="Times New Roman" w:cs="Times New Roman"/>
          <w:b/>
          <w:bCs/>
          <w:color w:val="000000"/>
          <w:sz w:val="28"/>
          <w:szCs w:val="28"/>
        </w:rPr>
        <w:t xml:space="preserve"> (2ч)</w:t>
      </w:r>
      <w:r w:rsidRPr="00601E61">
        <w:rPr>
          <w:rFonts w:ascii="Times New Roman" w:hAnsi="Times New Roman" w:cs="Times New Roman"/>
          <w:b/>
          <w:bCs/>
          <w:color w:val="000000"/>
          <w:sz w:val="28"/>
          <w:szCs w:val="28"/>
        </w:rPr>
        <w:t xml:space="preserve">. </w:t>
      </w:r>
      <w:r w:rsidR="00EB0835" w:rsidRPr="00601E61">
        <w:rPr>
          <w:rFonts w:ascii="Times New Roman" w:hAnsi="Times New Roman" w:cs="Times New Roman"/>
          <w:bCs/>
          <w:color w:val="000000"/>
          <w:sz w:val="28"/>
          <w:szCs w:val="28"/>
        </w:rPr>
        <w:t xml:space="preserve">Знакомство с </w:t>
      </w:r>
      <w:r w:rsidRPr="00601E61">
        <w:rPr>
          <w:rFonts w:ascii="Times New Roman" w:hAnsi="Times New Roman" w:cs="Times New Roman"/>
          <w:bCs/>
          <w:color w:val="000000"/>
          <w:sz w:val="28"/>
          <w:szCs w:val="28"/>
        </w:rPr>
        <w:t xml:space="preserve">расписанием занятий кружка, правилами поведения на занятиях. Инструктаж по технике безопасности, обсуждение плана воспитательных мероприятий.                                         </w:t>
      </w:r>
      <w:r w:rsidRPr="00601E61">
        <w:rPr>
          <w:rFonts w:ascii="Times New Roman" w:hAnsi="Times New Roman" w:cs="Times New Roman"/>
          <w:b/>
          <w:bCs/>
          <w:color w:val="000000"/>
          <w:sz w:val="28"/>
          <w:szCs w:val="28"/>
        </w:rPr>
        <w:t xml:space="preserve">                                     </w:t>
      </w:r>
    </w:p>
    <w:p w:rsidR="00D759AF" w:rsidRPr="00601E61" w:rsidRDefault="0054491B" w:rsidP="00141DE0">
      <w:pPr>
        <w:autoSpaceDE w:val="0"/>
        <w:autoSpaceDN w:val="0"/>
        <w:adjustRightInd w:val="0"/>
        <w:spacing w:after="0" w:line="360" w:lineRule="auto"/>
        <w:contextualSpacing/>
        <w:jc w:val="both"/>
        <w:rPr>
          <w:rFonts w:ascii="Times New Roman" w:hAnsi="Times New Roman" w:cs="Times New Roman"/>
          <w:color w:val="000000"/>
          <w:sz w:val="28"/>
          <w:szCs w:val="28"/>
        </w:rPr>
      </w:pPr>
      <w:r w:rsidRPr="00601E61">
        <w:rPr>
          <w:rFonts w:ascii="Times New Roman" w:hAnsi="Times New Roman" w:cs="Times New Roman"/>
          <w:b/>
          <w:bCs/>
          <w:color w:val="000000"/>
          <w:sz w:val="28"/>
          <w:szCs w:val="28"/>
        </w:rPr>
        <w:t>2</w:t>
      </w:r>
      <w:r w:rsidR="00D759AF" w:rsidRPr="00601E61">
        <w:rPr>
          <w:rFonts w:ascii="Times New Roman" w:hAnsi="Times New Roman" w:cs="Times New Roman"/>
          <w:b/>
          <w:bCs/>
          <w:color w:val="000000"/>
          <w:sz w:val="28"/>
          <w:szCs w:val="28"/>
        </w:rPr>
        <w:t>. Повторение</w:t>
      </w:r>
      <w:r w:rsidR="008210A4" w:rsidRPr="00601E61">
        <w:rPr>
          <w:rFonts w:ascii="Times New Roman" w:hAnsi="Times New Roman" w:cs="Times New Roman"/>
          <w:b/>
          <w:bCs/>
          <w:color w:val="000000"/>
          <w:sz w:val="28"/>
          <w:szCs w:val="28"/>
        </w:rPr>
        <w:t xml:space="preserve"> (12ч)</w:t>
      </w:r>
      <w:r w:rsidR="00D759AF" w:rsidRPr="00601E61">
        <w:rPr>
          <w:rFonts w:ascii="Times New Roman" w:hAnsi="Times New Roman" w:cs="Times New Roman"/>
          <w:b/>
          <w:bCs/>
          <w:color w:val="000000"/>
          <w:sz w:val="28"/>
          <w:szCs w:val="28"/>
        </w:rPr>
        <w:t xml:space="preserve">. </w:t>
      </w:r>
      <w:r w:rsidR="00D759AF" w:rsidRPr="00601E61">
        <w:rPr>
          <w:rFonts w:ascii="Times New Roman" w:hAnsi="Times New Roman" w:cs="Times New Roman"/>
          <w:color w:val="000000"/>
          <w:sz w:val="28"/>
          <w:szCs w:val="28"/>
        </w:rPr>
        <w:t xml:space="preserve">Повторить пройденный материал и закрепить исполнительские навыки игры на ложках. </w:t>
      </w:r>
    </w:p>
    <w:p w:rsidR="00BB1072" w:rsidRPr="00601E61" w:rsidRDefault="00BB1072" w:rsidP="009162E0">
      <w:pPr>
        <w:pStyle w:val="3"/>
        <w:shd w:val="clear" w:color="auto" w:fill="auto"/>
        <w:spacing w:line="360" w:lineRule="auto"/>
        <w:ind w:left="20" w:firstLine="0"/>
        <w:rPr>
          <w:rStyle w:val="2"/>
          <w:sz w:val="28"/>
          <w:szCs w:val="28"/>
        </w:rPr>
      </w:pPr>
      <w:r w:rsidRPr="00601E61">
        <w:rPr>
          <w:rStyle w:val="2"/>
          <w:sz w:val="28"/>
          <w:szCs w:val="28"/>
        </w:rPr>
        <w:t>Тема №2. Повторение</w:t>
      </w:r>
    </w:p>
    <w:p w:rsidR="00BB1072" w:rsidRPr="00601E61" w:rsidRDefault="00BB1072" w:rsidP="009162E0">
      <w:pPr>
        <w:pStyle w:val="3"/>
        <w:shd w:val="clear" w:color="auto" w:fill="auto"/>
        <w:spacing w:line="360" w:lineRule="auto"/>
        <w:ind w:left="20" w:firstLine="0"/>
        <w:rPr>
          <w:sz w:val="28"/>
          <w:szCs w:val="28"/>
        </w:rPr>
      </w:pPr>
      <w:r w:rsidRPr="00601E61">
        <w:rPr>
          <w:sz w:val="28"/>
          <w:szCs w:val="28"/>
        </w:rPr>
        <w:t>- Повторение приемов игры на двух ложках.</w:t>
      </w:r>
    </w:p>
    <w:p w:rsidR="00BB1072" w:rsidRPr="00601E61" w:rsidRDefault="00BB1072" w:rsidP="009162E0">
      <w:pPr>
        <w:pStyle w:val="3"/>
        <w:shd w:val="clear" w:color="auto" w:fill="auto"/>
        <w:spacing w:line="360" w:lineRule="auto"/>
        <w:ind w:left="20" w:firstLine="0"/>
        <w:rPr>
          <w:sz w:val="28"/>
          <w:szCs w:val="28"/>
        </w:rPr>
      </w:pPr>
      <w:r w:rsidRPr="00601E61">
        <w:rPr>
          <w:sz w:val="28"/>
          <w:szCs w:val="28"/>
        </w:rPr>
        <w:t>- Повторение приемов игры на трех ложках.</w:t>
      </w:r>
    </w:p>
    <w:p w:rsidR="00BB1072" w:rsidRPr="00601E61" w:rsidRDefault="00BB1072" w:rsidP="009162E0">
      <w:pPr>
        <w:pStyle w:val="3"/>
        <w:shd w:val="clear" w:color="auto" w:fill="auto"/>
        <w:spacing w:line="360" w:lineRule="auto"/>
        <w:ind w:left="20" w:firstLine="0"/>
        <w:rPr>
          <w:sz w:val="28"/>
          <w:szCs w:val="28"/>
        </w:rPr>
      </w:pPr>
      <w:r w:rsidRPr="00601E61">
        <w:rPr>
          <w:sz w:val="28"/>
          <w:szCs w:val="28"/>
        </w:rPr>
        <w:t>- Повторение ранее выученных произведений.</w:t>
      </w:r>
    </w:p>
    <w:p w:rsidR="00BB1072" w:rsidRPr="00601E61" w:rsidRDefault="00BB1072" w:rsidP="009162E0">
      <w:pPr>
        <w:pStyle w:val="3"/>
        <w:shd w:val="clear" w:color="auto" w:fill="auto"/>
        <w:spacing w:line="360" w:lineRule="auto"/>
        <w:ind w:left="20" w:firstLine="0"/>
        <w:jc w:val="left"/>
        <w:rPr>
          <w:color w:val="000000"/>
          <w:sz w:val="28"/>
          <w:szCs w:val="28"/>
          <w:lang w:eastAsia="ru-RU"/>
        </w:rPr>
      </w:pPr>
      <w:r w:rsidRPr="00601E61">
        <w:rPr>
          <w:color w:val="000000"/>
          <w:sz w:val="28"/>
          <w:szCs w:val="28"/>
          <w:lang w:eastAsia="ru-RU"/>
        </w:rPr>
        <w:t>- Работа над синхронностью игры в ансамбле.                                                                       - Простые</w:t>
      </w:r>
      <w:r w:rsidRPr="00601E61">
        <w:rPr>
          <w:color w:val="000000"/>
          <w:sz w:val="28"/>
          <w:szCs w:val="28"/>
          <w:u w:val="single"/>
          <w:lang w:eastAsia="ru-RU"/>
        </w:rPr>
        <w:t xml:space="preserve"> </w:t>
      </w:r>
      <w:r w:rsidRPr="00601E61">
        <w:rPr>
          <w:color w:val="000000"/>
          <w:sz w:val="28"/>
          <w:szCs w:val="28"/>
          <w:lang w:eastAsia="ru-RU"/>
        </w:rPr>
        <w:t xml:space="preserve">приемы игры на парных ложках.                                                                                     - Работа над достижением ритмичной игры в ансамбле.                                               </w:t>
      </w:r>
    </w:p>
    <w:p w:rsidR="00BB1072" w:rsidRPr="00601E61" w:rsidRDefault="00BB1072" w:rsidP="009162E0">
      <w:pPr>
        <w:pStyle w:val="3"/>
        <w:shd w:val="clear" w:color="auto" w:fill="auto"/>
        <w:spacing w:line="360" w:lineRule="auto"/>
        <w:ind w:left="20" w:firstLine="0"/>
        <w:jc w:val="left"/>
        <w:rPr>
          <w:color w:val="000000"/>
          <w:sz w:val="28"/>
          <w:szCs w:val="28"/>
          <w:lang w:eastAsia="ru-RU"/>
        </w:rPr>
      </w:pPr>
    </w:p>
    <w:p w:rsidR="00D759AF" w:rsidRPr="00601E61" w:rsidRDefault="0054491B" w:rsidP="00141DE0">
      <w:pPr>
        <w:autoSpaceDE w:val="0"/>
        <w:autoSpaceDN w:val="0"/>
        <w:adjustRightInd w:val="0"/>
        <w:spacing w:after="0" w:line="360" w:lineRule="auto"/>
        <w:contextualSpacing/>
        <w:jc w:val="both"/>
        <w:rPr>
          <w:rFonts w:ascii="Times New Roman" w:hAnsi="Times New Roman" w:cs="Times New Roman"/>
          <w:color w:val="000000"/>
          <w:sz w:val="28"/>
          <w:szCs w:val="28"/>
        </w:rPr>
      </w:pPr>
      <w:r w:rsidRPr="00601E61">
        <w:rPr>
          <w:rFonts w:ascii="Times New Roman" w:hAnsi="Times New Roman" w:cs="Times New Roman"/>
          <w:b/>
          <w:bCs/>
          <w:color w:val="000000"/>
          <w:sz w:val="28"/>
          <w:szCs w:val="28"/>
        </w:rPr>
        <w:lastRenderedPageBreak/>
        <w:t>3</w:t>
      </w:r>
      <w:r w:rsidR="00D759AF" w:rsidRPr="00601E61">
        <w:rPr>
          <w:rFonts w:ascii="Times New Roman" w:hAnsi="Times New Roman" w:cs="Times New Roman"/>
          <w:b/>
          <w:bCs/>
          <w:color w:val="000000"/>
          <w:sz w:val="28"/>
          <w:szCs w:val="28"/>
        </w:rPr>
        <w:t>. Деревянные духовые народные инструменты</w:t>
      </w:r>
      <w:r w:rsidR="008210A4" w:rsidRPr="00601E61">
        <w:rPr>
          <w:rFonts w:ascii="Times New Roman" w:hAnsi="Times New Roman" w:cs="Times New Roman"/>
          <w:b/>
          <w:bCs/>
          <w:color w:val="000000"/>
          <w:sz w:val="28"/>
          <w:szCs w:val="28"/>
        </w:rPr>
        <w:t xml:space="preserve"> (24ч)</w:t>
      </w:r>
      <w:r w:rsidR="00D759AF" w:rsidRPr="00601E61">
        <w:rPr>
          <w:rFonts w:ascii="Times New Roman" w:hAnsi="Times New Roman" w:cs="Times New Roman"/>
          <w:b/>
          <w:bCs/>
          <w:color w:val="000000"/>
          <w:sz w:val="28"/>
          <w:szCs w:val="28"/>
        </w:rPr>
        <w:t xml:space="preserve">. </w:t>
      </w:r>
    </w:p>
    <w:p w:rsidR="00D759AF" w:rsidRPr="00601E61" w:rsidRDefault="00D61C1E" w:rsidP="00141DE0">
      <w:pPr>
        <w:autoSpaceDE w:val="0"/>
        <w:autoSpaceDN w:val="0"/>
        <w:adjustRightInd w:val="0"/>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D20BC" w:rsidRPr="00601E61">
        <w:rPr>
          <w:rFonts w:ascii="Times New Roman" w:hAnsi="Times New Roman" w:cs="Times New Roman"/>
          <w:color w:val="000000"/>
          <w:sz w:val="28"/>
          <w:szCs w:val="28"/>
        </w:rPr>
        <w:t>Учащийся</w:t>
      </w:r>
      <w:r w:rsidR="00D759AF" w:rsidRPr="00601E61">
        <w:rPr>
          <w:rFonts w:ascii="Times New Roman" w:hAnsi="Times New Roman" w:cs="Times New Roman"/>
          <w:color w:val="000000"/>
          <w:sz w:val="28"/>
          <w:szCs w:val="28"/>
        </w:rPr>
        <w:t xml:space="preserve"> должен знать историю создания деревянных духовых народных инструментов и их место, в народной музыке, практическое применение их в ансамбле ложкарей, дать развернутую характеристику каждого изучаемого инструмен</w:t>
      </w:r>
      <w:r>
        <w:rPr>
          <w:rFonts w:ascii="Times New Roman" w:hAnsi="Times New Roman" w:cs="Times New Roman"/>
          <w:color w:val="000000"/>
          <w:sz w:val="28"/>
          <w:szCs w:val="28"/>
        </w:rPr>
        <w:t xml:space="preserve">та. </w:t>
      </w:r>
      <w:r w:rsidR="00D759AF" w:rsidRPr="00601E61">
        <w:rPr>
          <w:rFonts w:ascii="Times New Roman" w:hAnsi="Times New Roman" w:cs="Times New Roman"/>
          <w:color w:val="000000"/>
          <w:sz w:val="28"/>
          <w:szCs w:val="28"/>
        </w:rPr>
        <w:t xml:space="preserve">  </w:t>
      </w:r>
    </w:p>
    <w:p w:rsidR="00BB1072" w:rsidRPr="00601E61" w:rsidRDefault="00BB1072" w:rsidP="009162E0">
      <w:pPr>
        <w:pStyle w:val="3"/>
        <w:shd w:val="clear" w:color="auto" w:fill="auto"/>
        <w:spacing w:line="360" w:lineRule="auto"/>
        <w:ind w:left="20" w:firstLine="0"/>
        <w:jc w:val="left"/>
        <w:rPr>
          <w:sz w:val="28"/>
          <w:szCs w:val="28"/>
        </w:rPr>
      </w:pPr>
      <w:r w:rsidRPr="00601E61">
        <w:rPr>
          <w:rStyle w:val="2"/>
          <w:sz w:val="28"/>
          <w:szCs w:val="28"/>
        </w:rPr>
        <w:t>Тема №3. Деревянные духовые народные инструменты</w:t>
      </w:r>
    </w:p>
    <w:p w:rsidR="00BB1072" w:rsidRPr="00601E61" w:rsidRDefault="00BB1072"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Слушание русских народных песен. </w:t>
      </w:r>
    </w:p>
    <w:p w:rsidR="00BB1072" w:rsidRPr="00601E61" w:rsidRDefault="00BB1072"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Слушание  пьес в исполнении оркестра русских народных инструментов.</w:t>
      </w:r>
    </w:p>
    <w:p w:rsidR="00BB1072" w:rsidRPr="00601E61" w:rsidRDefault="00BB1072"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 Слушание татарских народных песен.</w:t>
      </w:r>
    </w:p>
    <w:p w:rsidR="00BB1072" w:rsidRPr="00601E61" w:rsidRDefault="00BB1072" w:rsidP="009162E0">
      <w:pPr>
        <w:widowControl w:val="0"/>
        <w:spacing w:after="0" w:line="360" w:lineRule="auto"/>
        <w:ind w:right="190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 Слушание  пьес в исполнении оркестра татарских народных инструментов.         </w:t>
      </w:r>
    </w:p>
    <w:p w:rsidR="00BB1072" w:rsidRPr="00601E61" w:rsidRDefault="00BB1072" w:rsidP="009162E0">
      <w:pPr>
        <w:widowControl w:val="0"/>
        <w:spacing w:after="0" w:line="360" w:lineRule="auto"/>
        <w:ind w:right="190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Знакомство с духовыми народными инструментами - жалейка.                           </w:t>
      </w:r>
    </w:p>
    <w:p w:rsidR="00BB1072" w:rsidRPr="00601E61" w:rsidRDefault="00BB1072"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Знакомство с духовыми народными инструментами - свистулька.                                                     - Знакомство с духовыми народными инструментами - рожок.                                                              - Знакомство с духовыми народными инструментами - флейта.                                                          - Знакомство с духовыми народными инструментами - </w:t>
      </w:r>
      <w:proofErr w:type="spellStart"/>
      <w:r w:rsidRPr="00601E61">
        <w:rPr>
          <w:rFonts w:ascii="Times New Roman" w:eastAsia="Times New Roman" w:hAnsi="Times New Roman" w:cs="Times New Roman"/>
          <w:color w:val="000000"/>
          <w:sz w:val="28"/>
          <w:szCs w:val="28"/>
          <w:lang w:eastAsia="ru-RU"/>
        </w:rPr>
        <w:t>кугиклы</w:t>
      </w:r>
      <w:proofErr w:type="spellEnd"/>
      <w:r w:rsidRPr="00601E61">
        <w:rPr>
          <w:rFonts w:ascii="Times New Roman" w:eastAsia="Times New Roman" w:hAnsi="Times New Roman" w:cs="Times New Roman"/>
          <w:color w:val="000000"/>
          <w:sz w:val="28"/>
          <w:szCs w:val="28"/>
          <w:lang w:eastAsia="ru-RU"/>
        </w:rPr>
        <w:t xml:space="preserve">.                                                    - Знакомство с духовыми народными инструментами - </w:t>
      </w:r>
      <w:proofErr w:type="spellStart"/>
      <w:r w:rsidRPr="00601E61">
        <w:rPr>
          <w:rFonts w:ascii="Times New Roman" w:eastAsia="Times New Roman" w:hAnsi="Times New Roman" w:cs="Times New Roman"/>
          <w:color w:val="000000"/>
          <w:sz w:val="28"/>
          <w:szCs w:val="28"/>
          <w:lang w:eastAsia="ru-RU"/>
        </w:rPr>
        <w:t>курай</w:t>
      </w:r>
      <w:proofErr w:type="spellEnd"/>
      <w:r w:rsidRPr="00601E61">
        <w:rPr>
          <w:rFonts w:ascii="Times New Roman" w:eastAsia="Times New Roman" w:hAnsi="Times New Roman" w:cs="Times New Roman"/>
          <w:color w:val="000000"/>
          <w:sz w:val="28"/>
          <w:szCs w:val="28"/>
          <w:lang w:eastAsia="ru-RU"/>
        </w:rPr>
        <w:t>.                                                    - Слушание  пьес в исполнении оркестра русских народных инструментов.</w:t>
      </w:r>
    </w:p>
    <w:p w:rsidR="00BB1072" w:rsidRPr="00601E61" w:rsidRDefault="00BB1072" w:rsidP="00895486">
      <w:pPr>
        <w:widowControl w:val="0"/>
        <w:spacing w:after="0" w:line="360" w:lineRule="auto"/>
        <w:ind w:right="39"/>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Слушание пьес в исполнении оркестра  татарских народных инструментов.         </w:t>
      </w:r>
    </w:p>
    <w:p w:rsidR="00953760" w:rsidRPr="00601E61" w:rsidRDefault="0054491B" w:rsidP="009162E0">
      <w:pPr>
        <w:widowControl w:val="0"/>
        <w:spacing w:after="0" w:line="360" w:lineRule="auto"/>
        <w:ind w:right="1900"/>
        <w:rPr>
          <w:rFonts w:ascii="Times New Roman" w:hAnsi="Times New Roman" w:cs="Times New Roman"/>
          <w:color w:val="000000"/>
          <w:sz w:val="28"/>
          <w:szCs w:val="28"/>
        </w:rPr>
      </w:pPr>
      <w:r w:rsidRPr="00601E61">
        <w:rPr>
          <w:rFonts w:ascii="Times New Roman" w:hAnsi="Times New Roman" w:cs="Times New Roman"/>
          <w:b/>
          <w:bCs/>
          <w:color w:val="000000"/>
          <w:sz w:val="28"/>
          <w:szCs w:val="28"/>
        </w:rPr>
        <w:t>4</w:t>
      </w:r>
      <w:r w:rsidR="00D759AF" w:rsidRPr="00601E61">
        <w:rPr>
          <w:rFonts w:ascii="Times New Roman" w:hAnsi="Times New Roman" w:cs="Times New Roman"/>
          <w:b/>
          <w:bCs/>
          <w:color w:val="000000"/>
          <w:sz w:val="28"/>
          <w:szCs w:val="28"/>
        </w:rPr>
        <w:t>. Приемы игры на трех ложках</w:t>
      </w:r>
      <w:r w:rsidR="00CC5569" w:rsidRPr="00601E61">
        <w:rPr>
          <w:rFonts w:ascii="Times New Roman" w:hAnsi="Times New Roman" w:cs="Times New Roman"/>
          <w:b/>
          <w:bCs/>
          <w:color w:val="000000"/>
          <w:sz w:val="28"/>
          <w:szCs w:val="28"/>
        </w:rPr>
        <w:t xml:space="preserve"> (106ч)</w:t>
      </w:r>
      <w:r w:rsidR="00D759AF" w:rsidRPr="00601E61">
        <w:rPr>
          <w:rFonts w:ascii="Times New Roman" w:hAnsi="Times New Roman" w:cs="Times New Roman"/>
          <w:b/>
          <w:bCs/>
          <w:color w:val="000000"/>
          <w:sz w:val="28"/>
          <w:szCs w:val="28"/>
        </w:rPr>
        <w:t xml:space="preserve">. </w:t>
      </w:r>
      <w:r w:rsidR="00895486">
        <w:rPr>
          <w:rFonts w:ascii="Times New Roman" w:hAnsi="Times New Roman" w:cs="Times New Roman"/>
          <w:color w:val="000000"/>
          <w:sz w:val="28"/>
          <w:szCs w:val="28"/>
        </w:rPr>
        <w:t xml:space="preserve">Обучение игре на трех         </w:t>
      </w:r>
      <w:r w:rsidR="00D759AF" w:rsidRPr="00601E61">
        <w:rPr>
          <w:rFonts w:ascii="Times New Roman" w:hAnsi="Times New Roman" w:cs="Times New Roman"/>
          <w:color w:val="000000"/>
          <w:sz w:val="28"/>
          <w:szCs w:val="28"/>
        </w:rPr>
        <w:t xml:space="preserve">ложках строится по тем же принципам, что и обучение игре на парных ложках: от </w:t>
      </w:r>
      <w:proofErr w:type="gramStart"/>
      <w:r w:rsidR="00D759AF" w:rsidRPr="00601E61">
        <w:rPr>
          <w:rFonts w:ascii="Times New Roman" w:hAnsi="Times New Roman" w:cs="Times New Roman"/>
          <w:color w:val="000000"/>
          <w:sz w:val="28"/>
          <w:szCs w:val="28"/>
        </w:rPr>
        <w:t>простого</w:t>
      </w:r>
      <w:proofErr w:type="gramEnd"/>
      <w:r w:rsidR="00D759AF" w:rsidRPr="00601E61">
        <w:rPr>
          <w:rFonts w:ascii="Times New Roman" w:hAnsi="Times New Roman" w:cs="Times New Roman"/>
          <w:color w:val="000000"/>
          <w:sz w:val="28"/>
          <w:szCs w:val="28"/>
        </w:rPr>
        <w:t xml:space="preserve"> к сложному, последовательность и доступно</w:t>
      </w:r>
      <w:r w:rsidR="00ED20BC" w:rsidRPr="00601E61">
        <w:rPr>
          <w:rFonts w:ascii="Times New Roman" w:hAnsi="Times New Roman" w:cs="Times New Roman"/>
          <w:color w:val="000000"/>
          <w:sz w:val="28"/>
          <w:szCs w:val="28"/>
        </w:rPr>
        <w:t xml:space="preserve">сть. </w:t>
      </w:r>
      <w:r w:rsidR="00E64B6E" w:rsidRPr="00601E61">
        <w:rPr>
          <w:rFonts w:ascii="Times New Roman" w:hAnsi="Times New Roman" w:cs="Times New Roman"/>
          <w:color w:val="000000"/>
          <w:sz w:val="28"/>
          <w:szCs w:val="28"/>
        </w:rPr>
        <w:t>У</w:t>
      </w:r>
      <w:r w:rsidR="00ED20BC" w:rsidRPr="00601E61">
        <w:rPr>
          <w:rFonts w:ascii="Times New Roman" w:hAnsi="Times New Roman" w:cs="Times New Roman"/>
          <w:color w:val="000000"/>
          <w:sz w:val="28"/>
          <w:szCs w:val="28"/>
        </w:rPr>
        <w:t>чащиеся учатся</w:t>
      </w:r>
      <w:r w:rsidR="00E64B6E" w:rsidRPr="00601E61">
        <w:rPr>
          <w:rFonts w:ascii="Times New Roman" w:hAnsi="Times New Roman" w:cs="Times New Roman"/>
          <w:color w:val="000000"/>
          <w:sz w:val="28"/>
          <w:szCs w:val="28"/>
        </w:rPr>
        <w:t xml:space="preserve"> играть с дополнительными ложками, ис</w:t>
      </w:r>
      <w:r w:rsidR="00D759AF" w:rsidRPr="00601E61">
        <w:rPr>
          <w:rFonts w:ascii="Times New Roman" w:hAnsi="Times New Roman" w:cs="Times New Roman"/>
          <w:color w:val="000000"/>
          <w:sz w:val="28"/>
          <w:szCs w:val="28"/>
        </w:rPr>
        <w:t>пользуя</w:t>
      </w:r>
      <w:r w:rsidR="00E64B6E" w:rsidRPr="00601E61">
        <w:rPr>
          <w:rFonts w:ascii="Times New Roman" w:hAnsi="Times New Roman" w:cs="Times New Roman"/>
          <w:color w:val="000000"/>
          <w:sz w:val="28"/>
          <w:szCs w:val="28"/>
        </w:rPr>
        <w:t xml:space="preserve"> ложки с колокольчиками, </w:t>
      </w:r>
      <w:r w:rsidR="00ED20BC" w:rsidRPr="00601E61">
        <w:rPr>
          <w:rFonts w:ascii="Times New Roman" w:hAnsi="Times New Roman" w:cs="Times New Roman"/>
          <w:color w:val="000000"/>
          <w:sz w:val="28"/>
          <w:szCs w:val="28"/>
        </w:rPr>
        <w:t xml:space="preserve"> умело используя</w:t>
      </w:r>
      <w:r w:rsidR="00D759AF" w:rsidRPr="00601E61">
        <w:rPr>
          <w:rFonts w:ascii="Times New Roman" w:hAnsi="Times New Roman" w:cs="Times New Roman"/>
          <w:color w:val="000000"/>
          <w:sz w:val="28"/>
          <w:szCs w:val="28"/>
        </w:rPr>
        <w:t xml:space="preserve"> л</w:t>
      </w:r>
      <w:r w:rsidR="00E64B6E" w:rsidRPr="00601E61">
        <w:rPr>
          <w:rFonts w:ascii="Times New Roman" w:hAnsi="Times New Roman" w:cs="Times New Roman"/>
          <w:color w:val="000000"/>
          <w:sz w:val="28"/>
          <w:szCs w:val="28"/>
        </w:rPr>
        <w:t>ожки, вставленные за голенищ</w:t>
      </w:r>
      <w:r w:rsidR="00ED20BC" w:rsidRPr="00601E61">
        <w:rPr>
          <w:rFonts w:ascii="Times New Roman" w:hAnsi="Times New Roman" w:cs="Times New Roman"/>
          <w:color w:val="000000"/>
          <w:sz w:val="28"/>
          <w:szCs w:val="28"/>
        </w:rPr>
        <w:t>е</w:t>
      </w:r>
      <w:r w:rsidR="00D759AF" w:rsidRPr="00601E61">
        <w:rPr>
          <w:rFonts w:ascii="Times New Roman" w:hAnsi="Times New Roman" w:cs="Times New Roman"/>
          <w:color w:val="000000"/>
          <w:sz w:val="28"/>
          <w:szCs w:val="28"/>
        </w:rPr>
        <w:t xml:space="preserve"> сапога, за поясом и т. п. - это</w:t>
      </w:r>
      <w:r w:rsidR="00E64B6E" w:rsidRPr="00601E61">
        <w:rPr>
          <w:rFonts w:ascii="Times New Roman" w:hAnsi="Times New Roman" w:cs="Times New Roman"/>
          <w:color w:val="000000"/>
          <w:sz w:val="28"/>
          <w:szCs w:val="28"/>
        </w:rPr>
        <w:t xml:space="preserve"> вносит элемент зрелищности в ис</w:t>
      </w:r>
      <w:r w:rsidR="00D759AF" w:rsidRPr="00601E61">
        <w:rPr>
          <w:rFonts w:ascii="Times New Roman" w:hAnsi="Times New Roman" w:cs="Times New Roman"/>
          <w:color w:val="000000"/>
          <w:sz w:val="28"/>
          <w:szCs w:val="28"/>
        </w:rPr>
        <w:t xml:space="preserve">полнении тех или иных приемов. При исполнении игры на трех ложках, </w:t>
      </w:r>
      <w:r w:rsidR="00E64B6E" w:rsidRPr="00601E61">
        <w:rPr>
          <w:rFonts w:ascii="Times New Roman" w:hAnsi="Times New Roman" w:cs="Times New Roman"/>
          <w:color w:val="000000"/>
          <w:sz w:val="28"/>
          <w:szCs w:val="28"/>
        </w:rPr>
        <w:t>л</w:t>
      </w:r>
      <w:r w:rsidR="00D759AF" w:rsidRPr="00601E61">
        <w:rPr>
          <w:rFonts w:ascii="Times New Roman" w:hAnsi="Times New Roman" w:cs="Times New Roman"/>
          <w:color w:val="000000"/>
          <w:sz w:val="28"/>
          <w:szCs w:val="28"/>
        </w:rPr>
        <w:t xml:space="preserve">евая рука с парой ложек, должна уметь делать различные круговые, вертикально-горизонтальные движения </w:t>
      </w:r>
      <w:r w:rsidR="00EF3724" w:rsidRPr="00601E61">
        <w:rPr>
          <w:rFonts w:ascii="Times New Roman" w:hAnsi="Times New Roman" w:cs="Times New Roman"/>
          <w:color w:val="000000"/>
          <w:sz w:val="28"/>
          <w:szCs w:val="28"/>
        </w:rPr>
        <w:t xml:space="preserve">перед корпусом исполнителя. Вместе с ребенком, необходимо, неоднократно повторять движения или </w:t>
      </w:r>
      <w:r w:rsidR="00EF3724" w:rsidRPr="00601E61">
        <w:rPr>
          <w:rFonts w:ascii="Times New Roman" w:hAnsi="Times New Roman" w:cs="Times New Roman"/>
          <w:color w:val="000000"/>
          <w:sz w:val="28"/>
          <w:szCs w:val="28"/>
        </w:rPr>
        <w:lastRenderedPageBreak/>
        <w:t>прием для усвоения труд</w:t>
      </w:r>
      <w:r w:rsidR="00ED20BC" w:rsidRPr="00601E61">
        <w:rPr>
          <w:rFonts w:ascii="Times New Roman" w:hAnsi="Times New Roman" w:cs="Times New Roman"/>
          <w:color w:val="000000"/>
          <w:sz w:val="28"/>
          <w:szCs w:val="28"/>
        </w:rPr>
        <w:t>ного игрового эпизода. На второ</w:t>
      </w:r>
      <w:r w:rsidR="00EF3724" w:rsidRPr="00601E61">
        <w:rPr>
          <w:rFonts w:ascii="Times New Roman" w:hAnsi="Times New Roman" w:cs="Times New Roman"/>
          <w:color w:val="000000"/>
          <w:sz w:val="28"/>
          <w:szCs w:val="28"/>
        </w:rPr>
        <w:t>м году обучения, можно объединять приемы и позиции парных ложек в сочетании с тремя ложками, используя комбинацию различ</w:t>
      </w:r>
      <w:r w:rsidR="00ED20BC" w:rsidRPr="00601E61">
        <w:rPr>
          <w:rFonts w:ascii="Times New Roman" w:hAnsi="Times New Roman" w:cs="Times New Roman"/>
          <w:color w:val="000000"/>
          <w:sz w:val="28"/>
          <w:szCs w:val="28"/>
        </w:rPr>
        <w:t>ных приемов игры на трех ложках.</w:t>
      </w:r>
      <w:r w:rsidR="00EF3724" w:rsidRPr="00601E61">
        <w:rPr>
          <w:rFonts w:ascii="Times New Roman" w:hAnsi="Times New Roman" w:cs="Times New Roman"/>
          <w:color w:val="000000"/>
          <w:sz w:val="28"/>
          <w:szCs w:val="28"/>
        </w:rPr>
        <w:t xml:space="preserve"> </w:t>
      </w:r>
      <w:r w:rsidR="00953760" w:rsidRPr="00601E61">
        <w:rPr>
          <w:rFonts w:ascii="Times New Roman" w:hAnsi="Times New Roman" w:cs="Times New Roman"/>
          <w:color w:val="000000"/>
          <w:sz w:val="28"/>
          <w:szCs w:val="28"/>
        </w:rPr>
        <w:t xml:space="preserve"> </w:t>
      </w:r>
    </w:p>
    <w:p w:rsidR="00BB1072" w:rsidRPr="00601E61" w:rsidRDefault="00ED20BC" w:rsidP="009162E0">
      <w:pPr>
        <w:widowControl w:val="0"/>
        <w:spacing w:after="0" w:line="360" w:lineRule="auto"/>
        <w:ind w:right="1900"/>
        <w:rPr>
          <w:rFonts w:ascii="Times New Roman" w:eastAsia="Times New Roman" w:hAnsi="Times New Roman" w:cs="Times New Roman"/>
          <w:color w:val="000000"/>
          <w:sz w:val="28"/>
          <w:szCs w:val="28"/>
          <w:lang w:eastAsia="ru-RU"/>
        </w:rPr>
      </w:pPr>
      <w:r w:rsidRPr="00601E61">
        <w:rPr>
          <w:rFonts w:ascii="Times New Roman" w:hAnsi="Times New Roman" w:cs="Times New Roman"/>
          <w:color w:val="000000"/>
          <w:sz w:val="28"/>
          <w:szCs w:val="28"/>
        </w:rPr>
        <w:t xml:space="preserve"> </w:t>
      </w:r>
      <w:r w:rsidR="00BB1072" w:rsidRPr="00601E61">
        <w:rPr>
          <w:rStyle w:val="2"/>
          <w:rFonts w:eastAsiaTheme="minorHAnsi"/>
          <w:sz w:val="28"/>
          <w:szCs w:val="28"/>
        </w:rPr>
        <w:t>Тема №4. Приемы игры на трех ложках</w:t>
      </w:r>
      <w:r w:rsidR="00BB1072" w:rsidRPr="00601E61">
        <w:rPr>
          <w:rFonts w:ascii="Times New Roman" w:eastAsia="Times New Roman" w:hAnsi="Times New Roman" w:cs="Times New Roman"/>
          <w:color w:val="000000"/>
          <w:sz w:val="28"/>
          <w:szCs w:val="28"/>
          <w:lang w:eastAsia="ru-RU"/>
        </w:rPr>
        <w:t xml:space="preserve">                                                                          </w:t>
      </w:r>
      <w:r w:rsidR="00BB1072" w:rsidRPr="00601E61">
        <w:rPr>
          <w:rFonts w:ascii="Times New Roman" w:hAnsi="Times New Roman" w:cs="Times New Roman"/>
          <w:sz w:val="28"/>
          <w:szCs w:val="28"/>
        </w:rPr>
        <w:t>-</w:t>
      </w:r>
      <w:r w:rsidR="00BB1072"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w:t>
      </w:r>
      <w:r w:rsidR="00BB1072" w:rsidRPr="00601E61">
        <w:rPr>
          <w:rFonts w:ascii="Times New Roman" w:hAnsi="Times New Roman" w:cs="Times New Roman"/>
          <w:color w:val="000000"/>
          <w:sz w:val="28"/>
          <w:szCs w:val="28"/>
          <w:lang w:eastAsia="ru-RU"/>
        </w:rPr>
        <w:t>-</w:t>
      </w:r>
      <w:r w:rsidR="00BB1072" w:rsidRPr="00601E61">
        <w:rPr>
          <w:rFonts w:ascii="Times New Roman" w:eastAsia="Times New Roman" w:hAnsi="Times New Roman" w:cs="Times New Roman"/>
          <w:color w:val="000000"/>
          <w:sz w:val="28"/>
          <w:szCs w:val="28"/>
          <w:lang w:eastAsia="ru-RU"/>
        </w:rPr>
        <w:t xml:space="preserve"> Простые</w:t>
      </w:r>
      <w:r w:rsidR="00BB1072" w:rsidRPr="00601E61">
        <w:rPr>
          <w:rFonts w:ascii="Times New Roman" w:hAnsi="Times New Roman" w:cs="Times New Roman"/>
          <w:color w:val="000000"/>
          <w:sz w:val="28"/>
          <w:szCs w:val="28"/>
          <w:u w:val="single"/>
          <w:lang w:eastAsia="ru-RU"/>
        </w:rPr>
        <w:t xml:space="preserve"> </w:t>
      </w:r>
      <w:r w:rsidR="00BB1072" w:rsidRPr="00601E61">
        <w:rPr>
          <w:rFonts w:ascii="Times New Roman" w:eastAsia="Times New Roman" w:hAnsi="Times New Roman" w:cs="Times New Roman"/>
          <w:color w:val="000000"/>
          <w:sz w:val="28"/>
          <w:szCs w:val="28"/>
          <w:lang w:eastAsia="ru-RU"/>
        </w:rPr>
        <w:t xml:space="preserve">приемы игры на трех ложках.                                                                                               </w:t>
      </w:r>
    </w:p>
    <w:p w:rsidR="00BB1072" w:rsidRPr="00601E61" w:rsidRDefault="00BB1072" w:rsidP="009162E0">
      <w:pPr>
        <w:widowControl w:val="0"/>
        <w:spacing w:after="0" w:line="360" w:lineRule="auto"/>
        <w:rPr>
          <w:rFonts w:ascii="Times New Roman" w:hAnsi="Times New Roman" w:cs="Times New Roman"/>
          <w:sz w:val="28"/>
          <w:szCs w:val="28"/>
        </w:rPr>
      </w:pPr>
      <w:r w:rsidRPr="00601E61">
        <w:rPr>
          <w:rFonts w:ascii="Times New Roman" w:eastAsia="Times New Roman" w:hAnsi="Times New Roman" w:cs="Times New Roman"/>
          <w:color w:val="000000"/>
          <w:sz w:val="28"/>
          <w:szCs w:val="28"/>
          <w:lang w:eastAsia="ru-RU"/>
        </w:rPr>
        <w:t>- Работа над синхронностью исполнения в ансамбле.                                                                       - Сложные</w:t>
      </w:r>
      <w:r w:rsidRPr="00601E61">
        <w:rPr>
          <w:rFonts w:ascii="Times New Roman" w:eastAsia="Times New Roman" w:hAnsi="Times New Roman" w:cs="Times New Roman"/>
          <w:color w:val="000000"/>
          <w:sz w:val="28"/>
          <w:szCs w:val="28"/>
          <w:u w:val="single"/>
          <w:lang w:eastAsia="ru-RU"/>
        </w:rPr>
        <w:t xml:space="preserve"> </w:t>
      </w:r>
      <w:r w:rsidRPr="00601E61">
        <w:rPr>
          <w:rFonts w:ascii="Times New Roman" w:eastAsia="Times New Roman" w:hAnsi="Times New Roman" w:cs="Times New Roman"/>
          <w:color w:val="000000"/>
          <w:sz w:val="28"/>
          <w:szCs w:val="28"/>
          <w:lang w:eastAsia="ru-RU"/>
        </w:rPr>
        <w:t xml:space="preserve">приемы игры на трех ложках.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Работа над достижением </w:t>
      </w:r>
      <w:proofErr w:type="spellStart"/>
      <w:r w:rsidRPr="00601E61">
        <w:rPr>
          <w:rFonts w:ascii="Times New Roman" w:eastAsia="Times New Roman" w:hAnsi="Times New Roman" w:cs="Times New Roman"/>
          <w:color w:val="000000"/>
          <w:sz w:val="28"/>
          <w:szCs w:val="28"/>
          <w:lang w:eastAsia="ru-RU"/>
        </w:rPr>
        <w:t>темпоритмической</w:t>
      </w:r>
      <w:proofErr w:type="spellEnd"/>
      <w:r w:rsidRPr="00601E61">
        <w:rPr>
          <w:rFonts w:ascii="Times New Roman" w:eastAsia="Times New Roman" w:hAnsi="Times New Roman" w:cs="Times New Roman"/>
          <w:color w:val="000000"/>
          <w:sz w:val="28"/>
          <w:szCs w:val="28"/>
          <w:lang w:eastAsia="ru-RU"/>
        </w:rPr>
        <w:t xml:space="preserve"> игры в ансамбле.                                               - Работа над  I частью произведения, отработка </w:t>
      </w:r>
      <w:proofErr w:type="spellStart"/>
      <w:r w:rsidRPr="00601E61">
        <w:rPr>
          <w:rFonts w:ascii="Times New Roman" w:eastAsia="Times New Roman" w:hAnsi="Times New Roman" w:cs="Times New Roman"/>
          <w:color w:val="000000"/>
          <w:sz w:val="28"/>
          <w:szCs w:val="28"/>
          <w:lang w:eastAsia="ru-RU"/>
        </w:rPr>
        <w:t>премов</w:t>
      </w:r>
      <w:proofErr w:type="spellEnd"/>
      <w:r w:rsidRPr="00601E61">
        <w:rPr>
          <w:rFonts w:ascii="Times New Roman" w:eastAsia="Times New Roman" w:hAnsi="Times New Roman" w:cs="Times New Roman"/>
          <w:color w:val="000000"/>
          <w:sz w:val="28"/>
          <w:szCs w:val="28"/>
          <w:lang w:eastAsia="ru-RU"/>
        </w:rPr>
        <w:t xml:space="preserve"> игры на трех ложках.                                                                                      - Работа над </w:t>
      </w:r>
      <w:r w:rsidRPr="00601E61">
        <w:rPr>
          <w:rFonts w:ascii="Times New Roman" w:eastAsia="Times New Roman" w:hAnsi="Times New Roman" w:cs="Times New Roman"/>
          <w:color w:val="000000"/>
          <w:sz w:val="28"/>
          <w:szCs w:val="28"/>
          <w:lang w:val="en-US" w:eastAsia="ru-RU"/>
        </w:rPr>
        <w:t>II</w:t>
      </w:r>
      <w:r w:rsidRPr="00601E61">
        <w:rPr>
          <w:rFonts w:ascii="Times New Roman" w:eastAsia="Times New Roman" w:hAnsi="Times New Roman" w:cs="Times New Roman"/>
          <w:color w:val="000000"/>
          <w:sz w:val="28"/>
          <w:szCs w:val="28"/>
          <w:lang w:eastAsia="ru-RU"/>
        </w:rPr>
        <w:t xml:space="preserve"> частью произведения, отработка </w:t>
      </w:r>
      <w:proofErr w:type="spellStart"/>
      <w:r w:rsidRPr="00601E61">
        <w:rPr>
          <w:rFonts w:ascii="Times New Roman" w:eastAsia="Times New Roman" w:hAnsi="Times New Roman" w:cs="Times New Roman"/>
          <w:color w:val="000000"/>
          <w:sz w:val="28"/>
          <w:szCs w:val="28"/>
          <w:lang w:eastAsia="ru-RU"/>
        </w:rPr>
        <w:t>премов</w:t>
      </w:r>
      <w:proofErr w:type="spellEnd"/>
      <w:r w:rsidRPr="00601E61">
        <w:rPr>
          <w:rFonts w:ascii="Times New Roman" w:eastAsia="Times New Roman" w:hAnsi="Times New Roman" w:cs="Times New Roman"/>
          <w:color w:val="000000"/>
          <w:sz w:val="28"/>
          <w:szCs w:val="28"/>
          <w:lang w:eastAsia="ru-RU"/>
        </w:rPr>
        <w:t xml:space="preserve"> игры на трех ложках.                                                                                                                                                                       - Работа над </w:t>
      </w:r>
      <w:r w:rsidRPr="00601E61">
        <w:rPr>
          <w:rFonts w:ascii="Times New Roman" w:eastAsia="Times New Roman" w:hAnsi="Times New Roman" w:cs="Times New Roman"/>
          <w:color w:val="000000"/>
          <w:sz w:val="28"/>
          <w:szCs w:val="28"/>
          <w:lang w:val="en-US" w:eastAsia="ru-RU"/>
        </w:rPr>
        <w:t>III</w:t>
      </w:r>
      <w:r w:rsidRPr="00601E61">
        <w:rPr>
          <w:rFonts w:ascii="Times New Roman" w:eastAsia="Times New Roman" w:hAnsi="Times New Roman" w:cs="Times New Roman"/>
          <w:color w:val="000000"/>
          <w:sz w:val="28"/>
          <w:szCs w:val="28"/>
          <w:lang w:eastAsia="ru-RU"/>
        </w:rPr>
        <w:t xml:space="preserve"> частью произведения, отработка приемов игры на трех ложках.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Работа над динамической выразительностью.                                                                     - Разучивание музыкального материала.                                                                               - Работа над ансамблевыми навыками.                                                                                        - Обучение игре на народных музыкальных инструментах.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Анализ музыкальных произведений.                                                                                     - Работа над синхронностью исполнения в ансамбле.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Работа над трудными местами в тексте.                                                                                   </w:t>
      </w:r>
      <w:r w:rsidRPr="00601E61">
        <w:rPr>
          <w:rFonts w:ascii="Times New Roman" w:hAnsi="Times New Roman" w:cs="Times New Roman"/>
          <w:sz w:val="28"/>
          <w:szCs w:val="28"/>
        </w:rPr>
        <w:t>- Разложение пьесы по партиям.                                                                                                 - Работа над характером исполнения.                                                                                      - Работа над фразировкой в данных пьесах.                                                                                          -</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Работа над синхронностью исполнения в ансамбле.                                                                       - Комбинированные</w:t>
      </w:r>
      <w:r w:rsidRPr="00601E61">
        <w:rPr>
          <w:rFonts w:ascii="Times New Roman" w:eastAsia="Times New Roman" w:hAnsi="Times New Roman" w:cs="Times New Roman"/>
          <w:color w:val="000000"/>
          <w:sz w:val="28"/>
          <w:szCs w:val="28"/>
          <w:u w:val="single"/>
          <w:lang w:eastAsia="ru-RU"/>
        </w:rPr>
        <w:t xml:space="preserve"> </w:t>
      </w:r>
      <w:r w:rsidRPr="00601E61">
        <w:rPr>
          <w:rFonts w:ascii="Times New Roman" w:eastAsia="Times New Roman" w:hAnsi="Times New Roman" w:cs="Times New Roman"/>
          <w:color w:val="000000"/>
          <w:sz w:val="28"/>
          <w:szCs w:val="28"/>
          <w:lang w:eastAsia="ru-RU"/>
        </w:rPr>
        <w:t xml:space="preserve">приемы игры на трех ложках.                                                                                     </w:t>
      </w:r>
      <w:r w:rsidRPr="00601E61">
        <w:rPr>
          <w:rFonts w:ascii="Times New Roman" w:eastAsia="Times New Roman" w:hAnsi="Times New Roman" w:cs="Times New Roman"/>
          <w:color w:val="000000"/>
          <w:sz w:val="28"/>
          <w:szCs w:val="28"/>
          <w:lang w:eastAsia="ru-RU"/>
        </w:rPr>
        <w:lastRenderedPageBreak/>
        <w:t xml:space="preserve">- Работа над достижением </w:t>
      </w:r>
      <w:proofErr w:type="spellStart"/>
      <w:r w:rsidRPr="00601E61">
        <w:rPr>
          <w:rFonts w:ascii="Times New Roman" w:eastAsia="Times New Roman" w:hAnsi="Times New Roman" w:cs="Times New Roman"/>
          <w:color w:val="000000"/>
          <w:sz w:val="28"/>
          <w:szCs w:val="28"/>
          <w:lang w:eastAsia="ru-RU"/>
        </w:rPr>
        <w:t>темпоритмической</w:t>
      </w:r>
      <w:proofErr w:type="spellEnd"/>
      <w:r w:rsidRPr="00601E61">
        <w:rPr>
          <w:rFonts w:ascii="Times New Roman" w:eastAsia="Times New Roman" w:hAnsi="Times New Roman" w:cs="Times New Roman"/>
          <w:color w:val="000000"/>
          <w:sz w:val="28"/>
          <w:szCs w:val="28"/>
          <w:lang w:eastAsia="ru-RU"/>
        </w:rPr>
        <w:t xml:space="preserve"> игры в ансамбле.                                               - Работа над  I частью произведения, отработка приемов.                                                                                      - Работа над </w:t>
      </w:r>
      <w:r w:rsidRPr="00601E61">
        <w:rPr>
          <w:rFonts w:ascii="Times New Roman" w:eastAsia="Times New Roman" w:hAnsi="Times New Roman" w:cs="Times New Roman"/>
          <w:color w:val="000000"/>
          <w:sz w:val="28"/>
          <w:szCs w:val="28"/>
          <w:lang w:val="en-US" w:eastAsia="ru-RU"/>
        </w:rPr>
        <w:t>II</w:t>
      </w:r>
      <w:r w:rsidRPr="00601E61">
        <w:rPr>
          <w:rFonts w:ascii="Times New Roman" w:eastAsia="Times New Roman" w:hAnsi="Times New Roman" w:cs="Times New Roman"/>
          <w:color w:val="000000"/>
          <w:sz w:val="28"/>
          <w:szCs w:val="28"/>
          <w:lang w:eastAsia="ru-RU"/>
        </w:rPr>
        <w:t xml:space="preserve"> частью произведения, отработка приемов.                                                                                                                                                                        - Работа над </w:t>
      </w:r>
      <w:r w:rsidRPr="00601E61">
        <w:rPr>
          <w:rFonts w:ascii="Times New Roman" w:eastAsia="Times New Roman" w:hAnsi="Times New Roman" w:cs="Times New Roman"/>
          <w:color w:val="000000"/>
          <w:sz w:val="28"/>
          <w:szCs w:val="28"/>
          <w:lang w:val="en-US" w:eastAsia="ru-RU"/>
        </w:rPr>
        <w:t>III</w:t>
      </w:r>
      <w:r w:rsidRPr="00601E61">
        <w:rPr>
          <w:rFonts w:ascii="Times New Roman" w:eastAsia="Times New Roman" w:hAnsi="Times New Roman" w:cs="Times New Roman"/>
          <w:color w:val="000000"/>
          <w:sz w:val="28"/>
          <w:szCs w:val="28"/>
          <w:lang w:eastAsia="ru-RU"/>
        </w:rPr>
        <w:t xml:space="preserve"> частью произведения, отработка приемов.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Работа над динамической выразительностью.                                                                     - Разучивание музыкального материала.                                                                               - Работа над ансамблевыми навыками.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 Обучение игре на народных музыкальных инструментах.                                                                            - Анализ музыкальных произведений.                                                                                     - Работа над синхронностью исполнения в ансамбле.                                                                        - Работа над </w:t>
      </w:r>
      <w:proofErr w:type="spellStart"/>
      <w:r w:rsidRPr="00601E61">
        <w:rPr>
          <w:rFonts w:ascii="Times New Roman" w:eastAsia="Times New Roman" w:hAnsi="Times New Roman" w:cs="Times New Roman"/>
          <w:color w:val="000000"/>
          <w:sz w:val="28"/>
          <w:szCs w:val="28"/>
          <w:lang w:eastAsia="ru-RU"/>
        </w:rPr>
        <w:t>темпоритмичностью</w:t>
      </w:r>
      <w:proofErr w:type="spellEnd"/>
      <w:r w:rsidRPr="00601E61">
        <w:rPr>
          <w:rFonts w:ascii="Times New Roman" w:eastAsia="Times New Roman" w:hAnsi="Times New Roman" w:cs="Times New Roman"/>
          <w:color w:val="000000"/>
          <w:sz w:val="28"/>
          <w:szCs w:val="28"/>
          <w:lang w:eastAsia="ru-RU"/>
        </w:rPr>
        <w:t xml:space="preserve"> игры в ансамбле.                                                                         </w:t>
      </w:r>
      <w:r w:rsidRPr="00601E61">
        <w:rPr>
          <w:rFonts w:ascii="Times New Roman" w:hAnsi="Times New Roman" w:cs="Times New Roman"/>
          <w:sz w:val="28"/>
          <w:szCs w:val="28"/>
        </w:rPr>
        <w:t>- Разложение пьесы по партиям.                                                                                                                -</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w:t>
      </w:r>
      <w:r w:rsidRPr="00601E61">
        <w:rPr>
          <w:rFonts w:ascii="Times New Roman" w:hAnsi="Times New Roman" w:cs="Times New Roman"/>
          <w:sz w:val="28"/>
          <w:szCs w:val="28"/>
        </w:rPr>
        <w:t xml:space="preserve">- Работа над характером исполнения.                                                                                                         - Работа над трудными местами в тексте.                                                                                                                                          - Работа над фразировкой. </w:t>
      </w:r>
    </w:p>
    <w:p w:rsidR="00BB1072" w:rsidRPr="00601E61" w:rsidRDefault="00BB1072" w:rsidP="009162E0">
      <w:pPr>
        <w:spacing w:line="360" w:lineRule="auto"/>
        <w:rPr>
          <w:rFonts w:ascii="Times New Roman" w:hAnsi="Times New Roman" w:cs="Times New Roman"/>
          <w:sz w:val="28"/>
          <w:szCs w:val="28"/>
        </w:rPr>
      </w:pPr>
      <w:r w:rsidRPr="00601E61">
        <w:rPr>
          <w:rFonts w:ascii="Times New Roman" w:hAnsi="Times New Roman" w:cs="Times New Roman"/>
          <w:sz w:val="28"/>
          <w:szCs w:val="28"/>
        </w:rPr>
        <w:t xml:space="preserve">- Преодоление технических трудностей в исполнении.                                                                                                                                                       – Работа над синхронностью исполнения в ансамбле.                                                                                                                   - Работа над достижением ритмичной игры в ансамбле.                                                                                                       - Работа над сценическим воплощением пьесы.                                                                                                               - Упражнения для тренировки сложных ритмических рисунков в пьесе.                                - Приемы игры на трех ложках просмотр  видео из интернета.                                                                                   - Разучивание музыкального материала.                                                                                                                        - Повторение приёмов игры на 2-х ложках.                                                                                - Повторение приёмов игры на 3-х ложках.                                                                                                                          </w:t>
      </w:r>
      <w:r w:rsidRPr="00601E61">
        <w:rPr>
          <w:rFonts w:ascii="Times New Roman" w:eastAsia="Times New Roman" w:hAnsi="Times New Roman" w:cs="Times New Roman"/>
          <w:color w:val="000000"/>
          <w:sz w:val="28"/>
          <w:szCs w:val="28"/>
          <w:lang w:eastAsia="ru-RU"/>
        </w:rPr>
        <w:t xml:space="preserve"> </w:t>
      </w:r>
      <w:r w:rsidRPr="00601E61">
        <w:rPr>
          <w:rFonts w:ascii="Times New Roman" w:hAnsi="Times New Roman" w:cs="Times New Roman"/>
          <w:sz w:val="28"/>
          <w:szCs w:val="28"/>
        </w:rPr>
        <w:t xml:space="preserve">- Работа над синхронностью исполнения в ансамбле.                                                                        </w:t>
      </w:r>
    </w:p>
    <w:p w:rsidR="00EF3724" w:rsidRPr="00601E61" w:rsidRDefault="00BB1072" w:rsidP="00BB107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601E61">
        <w:rPr>
          <w:rFonts w:ascii="Times New Roman" w:hAnsi="Times New Roman" w:cs="Times New Roman"/>
          <w:sz w:val="28"/>
          <w:szCs w:val="28"/>
        </w:rPr>
        <w:t xml:space="preserve">                                                                                                                                                                               </w:t>
      </w:r>
      <w:r w:rsidR="00953760" w:rsidRPr="00601E61">
        <w:rPr>
          <w:rFonts w:ascii="Times New Roman" w:hAnsi="Times New Roman" w:cs="Times New Roman"/>
          <w:sz w:val="28"/>
          <w:szCs w:val="28"/>
        </w:rPr>
        <w:t xml:space="preserve">                              </w:t>
      </w:r>
    </w:p>
    <w:p w:rsidR="00D759AF" w:rsidRPr="00601E61" w:rsidRDefault="0054491B" w:rsidP="00141DE0">
      <w:pPr>
        <w:autoSpaceDE w:val="0"/>
        <w:autoSpaceDN w:val="0"/>
        <w:adjustRightInd w:val="0"/>
        <w:spacing w:after="0" w:line="360" w:lineRule="auto"/>
        <w:contextualSpacing/>
        <w:jc w:val="both"/>
        <w:rPr>
          <w:rFonts w:ascii="Times New Roman" w:hAnsi="Times New Roman" w:cs="Times New Roman"/>
          <w:color w:val="000000"/>
          <w:sz w:val="28"/>
          <w:szCs w:val="28"/>
        </w:rPr>
      </w:pPr>
      <w:r w:rsidRPr="00601E61">
        <w:rPr>
          <w:rFonts w:ascii="Times New Roman" w:hAnsi="Times New Roman" w:cs="Times New Roman"/>
          <w:b/>
          <w:bCs/>
          <w:sz w:val="28"/>
          <w:szCs w:val="28"/>
        </w:rPr>
        <w:lastRenderedPageBreak/>
        <w:t>5</w:t>
      </w:r>
      <w:r w:rsidR="00D759AF" w:rsidRPr="00601E61">
        <w:rPr>
          <w:rFonts w:ascii="Times New Roman" w:hAnsi="Times New Roman" w:cs="Times New Roman"/>
          <w:b/>
          <w:bCs/>
          <w:sz w:val="28"/>
          <w:szCs w:val="28"/>
        </w:rPr>
        <w:t>. Ритмическая свобода</w:t>
      </w:r>
      <w:r w:rsidR="00986F78" w:rsidRPr="00601E61">
        <w:rPr>
          <w:rFonts w:ascii="Times New Roman" w:hAnsi="Times New Roman" w:cs="Times New Roman"/>
          <w:b/>
          <w:bCs/>
          <w:sz w:val="28"/>
          <w:szCs w:val="28"/>
        </w:rPr>
        <w:t xml:space="preserve"> (20ч)</w:t>
      </w:r>
      <w:r w:rsidR="00D759AF" w:rsidRPr="00601E61">
        <w:rPr>
          <w:rFonts w:ascii="Times New Roman" w:hAnsi="Times New Roman" w:cs="Times New Roman"/>
          <w:b/>
          <w:bCs/>
          <w:sz w:val="28"/>
          <w:szCs w:val="28"/>
        </w:rPr>
        <w:t xml:space="preserve">. </w:t>
      </w:r>
      <w:r w:rsidR="00D759AF" w:rsidRPr="00601E61">
        <w:rPr>
          <w:rFonts w:ascii="Times New Roman" w:hAnsi="Times New Roman" w:cs="Times New Roman"/>
          <w:sz w:val="28"/>
          <w:szCs w:val="28"/>
        </w:rPr>
        <w:t>Путем упр</w:t>
      </w:r>
      <w:r w:rsidR="00E64B6E" w:rsidRPr="00601E61">
        <w:rPr>
          <w:rFonts w:ascii="Times New Roman" w:hAnsi="Times New Roman" w:cs="Times New Roman"/>
          <w:sz w:val="28"/>
          <w:szCs w:val="28"/>
        </w:rPr>
        <w:t>ажнений, на заданный ритм, доби</w:t>
      </w:r>
      <w:r w:rsidR="00D759AF" w:rsidRPr="00601E61">
        <w:rPr>
          <w:rFonts w:ascii="Times New Roman" w:hAnsi="Times New Roman" w:cs="Times New Roman"/>
          <w:sz w:val="28"/>
          <w:szCs w:val="28"/>
        </w:rPr>
        <w:t>ваться от учащегося четкой ритмическо</w:t>
      </w:r>
      <w:r w:rsidR="00E64B6E" w:rsidRPr="00601E61">
        <w:rPr>
          <w:rFonts w:ascii="Times New Roman" w:hAnsi="Times New Roman" w:cs="Times New Roman"/>
          <w:sz w:val="28"/>
          <w:szCs w:val="28"/>
        </w:rPr>
        <w:t>й пульсации. Ученики должны ощу</w:t>
      </w:r>
      <w:r w:rsidR="00D759AF" w:rsidRPr="00601E61">
        <w:rPr>
          <w:rFonts w:ascii="Times New Roman" w:hAnsi="Times New Roman" w:cs="Times New Roman"/>
          <w:sz w:val="28"/>
          <w:szCs w:val="28"/>
        </w:rPr>
        <w:t>щать сильную и относительн</w:t>
      </w:r>
      <w:r w:rsidR="00E64B6E" w:rsidRPr="00601E61">
        <w:rPr>
          <w:rFonts w:ascii="Times New Roman" w:hAnsi="Times New Roman" w:cs="Times New Roman"/>
          <w:sz w:val="28"/>
          <w:szCs w:val="28"/>
        </w:rPr>
        <w:t>о сильную долю в такте. На втором</w:t>
      </w:r>
      <w:r w:rsidR="00D759AF" w:rsidRPr="00601E61">
        <w:rPr>
          <w:rFonts w:ascii="Times New Roman" w:hAnsi="Times New Roman" w:cs="Times New Roman"/>
          <w:sz w:val="28"/>
          <w:szCs w:val="28"/>
        </w:rPr>
        <w:t xml:space="preserve"> </w:t>
      </w:r>
      <w:r w:rsidR="00E64B6E" w:rsidRPr="00601E61">
        <w:rPr>
          <w:rFonts w:ascii="Times New Roman" w:hAnsi="Times New Roman" w:cs="Times New Roman"/>
          <w:sz w:val="28"/>
          <w:szCs w:val="28"/>
        </w:rPr>
        <w:t>году обу</w:t>
      </w:r>
      <w:r w:rsidR="00D759AF" w:rsidRPr="00601E61">
        <w:rPr>
          <w:rFonts w:ascii="Times New Roman" w:hAnsi="Times New Roman" w:cs="Times New Roman"/>
          <w:sz w:val="28"/>
          <w:szCs w:val="28"/>
        </w:rPr>
        <w:t>чения, учащиеся должны воспроизводить более сложные ритмико-игровые схемы, суммированный ритм, ритм дробл</w:t>
      </w:r>
      <w:r w:rsidR="00E64B6E" w:rsidRPr="00601E61">
        <w:rPr>
          <w:rFonts w:ascii="Times New Roman" w:hAnsi="Times New Roman" w:cs="Times New Roman"/>
          <w:sz w:val="28"/>
          <w:szCs w:val="28"/>
        </w:rPr>
        <w:t>ения, учащение и замедление рит</w:t>
      </w:r>
      <w:r w:rsidR="00D759AF" w:rsidRPr="00601E61">
        <w:rPr>
          <w:rFonts w:ascii="Times New Roman" w:hAnsi="Times New Roman" w:cs="Times New Roman"/>
          <w:sz w:val="28"/>
          <w:szCs w:val="28"/>
        </w:rPr>
        <w:t xml:space="preserve">мической пульсации. </w:t>
      </w:r>
    </w:p>
    <w:p w:rsidR="00953760" w:rsidRPr="00601E61" w:rsidRDefault="00953760"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Style w:val="2"/>
          <w:rFonts w:eastAsiaTheme="minorHAnsi"/>
          <w:sz w:val="28"/>
          <w:szCs w:val="28"/>
        </w:rPr>
        <w:t>Тема №5. Ритмическая  свобода</w:t>
      </w:r>
      <w:r w:rsidRPr="00601E61">
        <w:rPr>
          <w:rFonts w:ascii="Times New Roman" w:hAnsi="Times New Roman" w:cs="Times New Roman"/>
          <w:sz w:val="28"/>
          <w:szCs w:val="28"/>
        </w:rPr>
        <w:t xml:space="preserve">                                                                                                                                </w:t>
      </w:r>
      <w:r w:rsidRPr="00601E61">
        <w:rPr>
          <w:rFonts w:ascii="Times New Roman" w:eastAsia="Times New Roman" w:hAnsi="Times New Roman" w:cs="Times New Roman"/>
          <w:color w:val="000000"/>
          <w:sz w:val="28"/>
          <w:szCs w:val="28"/>
          <w:lang w:eastAsia="ru-RU"/>
        </w:rPr>
        <w:t>- Работа над синхронностью игры в ансамбле.</w:t>
      </w:r>
    </w:p>
    <w:p w:rsidR="00953760" w:rsidRPr="00601E61" w:rsidRDefault="00953760" w:rsidP="009162E0">
      <w:pPr>
        <w:widowControl w:val="0"/>
        <w:spacing w:after="0" w:line="360" w:lineRule="auto"/>
        <w:ind w:left="20" w:right="36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w:t>
      </w:r>
      <w:r w:rsidR="00895486">
        <w:rPr>
          <w:rFonts w:ascii="Times New Roman" w:eastAsia="Times New Roman" w:hAnsi="Times New Roman" w:cs="Times New Roman"/>
          <w:color w:val="000000"/>
          <w:sz w:val="28"/>
          <w:szCs w:val="28"/>
          <w:lang w:eastAsia="ru-RU"/>
        </w:rPr>
        <w:t>Работа над достижением ритмичн</w:t>
      </w:r>
      <w:r w:rsidRPr="00601E61">
        <w:rPr>
          <w:rFonts w:ascii="Times New Roman" w:eastAsia="Times New Roman" w:hAnsi="Times New Roman" w:cs="Times New Roman"/>
          <w:color w:val="000000"/>
          <w:sz w:val="28"/>
          <w:szCs w:val="28"/>
          <w:lang w:eastAsia="ru-RU"/>
        </w:rPr>
        <w:t>ой игры в ансамбле.</w:t>
      </w:r>
    </w:p>
    <w:p w:rsidR="00953760" w:rsidRPr="00601E61" w:rsidRDefault="00953760"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трудными местами в тексте. </w:t>
      </w:r>
    </w:p>
    <w:p w:rsidR="00953760" w:rsidRPr="00601E61" w:rsidRDefault="00953760" w:rsidP="009162E0">
      <w:pPr>
        <w:widowControl w:val="0"/>
        <w:spacing w:after="0" w:line="360" w:lineRule="auto"/>
        <w:ind w:left="20"/>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сценическим воплощением пьесы.</w:t>
      </w:r>
    </w:p>
    <w:p w:rsidR="00953760" w:rsidRPr="00601E61" w:rsidRDefault="00953760" w:rsidP="009162E0">
      <w:pPr>
        <w:widowControl w:val="0"/>
        <w:spacing w:after="0" w:line="360" w:lineRule="auto"/>
        <w:ind w:left="20"/>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Овладение навыками игры на ударных инструментах.</w:t>
      </w:r>
    </w:p>
    <w:p w:rsidR="00953760" w:rsidRPr="00601E61" w:rsidRDefault="00953760"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правильностью исполнения приемов.</w:t>
      </w:r>
    </w:p>
    <w:p w:rsidR="00953760" w:rsidRPr="00601E61" w:rsidRDefault="00953760"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синхронностью игры в ансамбле.</w:t>
      </w:r>
    </w:p>
    <w:p w:rsidR="00953760" w:rsidRPr="00601E61" w:rsidRDefault="00953760" w:rsidP="009162E0">
      <w:pPr>
        <w:widowControl w:val="0"/>
        <w:spacing w:after="0" w:line="360" w:lineRule="auto"/>
        <w:ind w:left="20" w:right="36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достижением ритмически верной игры в ансамбле. </w:t>
      </w:r>
    </w:p>
    <w:p w:rsidR="00953760" w:rsidRPr="00601E61" w:rsidRDefault="00953760"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ритмически трудными местами в тексте.</w:t>
      </w:r>
    </w:p>
    <w:p w:rsidR="00953760" w:rsidRPr="00601E61" w:rsidRDefault="00953760"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сценическим воплощением пьесы.</w:t>
      </w:r>
    </w:p>
    <w:p w:rsidR="0054491B" w:rsidRPr="00601E61" w:rsidRDefault="0054491B" w:rsidP="00141DE0">
      <w:pPr>
        <w:suppressAutoHyphens/>
        <w:spacing w:line="360" w:lineRule="auto"/>
        <w:contextualSpacing/>
        <w:jc w:val="both"/>
        <w:textAlignment w:val="baseline"/>
        <w:rPr>
          <w:rFonts w:ascii="Times New Roman" w:hAnsi="Times New Roman" w:cs="Times New Roman"/>
          <w:sz w:val="28"/>
          <w:szCs w:val="28"/>
        </w:rPr>
      </w:pPr>
      <w:r w:rsidRPr="00601E61">
        <w:rPr>
          <w:rFonts w:ascii="Times New Roman" w:hAnsi="Times New Roman" w:cs="Times New Roman"/>
          <w:b/>
          <w:bCs/>
          <w:sz w:val="28"/>
          <w:szCs w:val="28"/>
        </w:rPr>
        <w:t>6</w:t>
      </w:r>
      <w:r w:rsidR="00E64B6E" w:rsidRPr="00601E61">
        <w:rPr>
          <w:rFonts w:ascii="Times New Roman" w:hAnsi="Times New Roman" w:cs="Times New Roman"/>
          <w:b/>
          <w:bCs/>
          <w:sz w:val="28"/>
          <w:szCs w:val="28"/>
        </w:rPr>
        <w:t xml:space="preserve">. </w:t>
      </w:r>
      <w:r w:rsidR="00D759AF" w:rsidRPr="00601E61">
        <w:rPr>
          <w:rFonts w:ascii="Times New Roman" w:hAnsi="Times New Roman" w:cs="Times New Roman"/>
          <w:b/>
          <w:bCs/>
          <w:sz w:val="28"/>
          <w:szCs w:val="28"/>
        </w:rPr>
        <w:t>Координация движений</w:t>
      </w:r>
      <w:r w:rsidR="00986F78" w:rsidRPr="00601E61">
        <w:rPr>
          <w:rFonts w:ascii="Times New Roman" w:hAnsi="Times New Roman" w:cs="Times New Roman"/>
          <w:b/>
          <w:bCs/>
          <w:sz w:val="28"/>
          <w:szCs w:val="28"/>
        </w:rPr>
        <w:t xml:space="preserve"> (24ч)</w:t>
      </w:r>
      <w:r w:rsidR="00D759AF" w:rsidRPr="00601E61">
        <w:rPr>
          <w:rFonts w:ascii="Times New Roman" w:hAnsi="Times New Roman" w:cs="Times New Roman"/>
          <w:b/>
          <w:bCs/>
          <w:sz w:val="28"/>
          <w:szCs w:val="28"/>
        </w:rPr>
        <w:t xml:space="preserve">. </w:t>
      </w:r>
      <w:r w:rsidR="00D759AF" w:rsidRPr="00601E61">
        <w:rPr>
          <w:rFonts w:ascii="Times New Roman" w:hAnsi="Times New Roman" w:cs="Times New Roman"/>
          <w:sz w:val="28"/>
          <w:szCs w:val="28"/>
        </w:rPr>
        <w:t xml:space="preserve">Поскольку, исполнение на ложках, носит зрелищный характер, то свобода и легкость движений рук, имеет </w:t>
      </w:r>
      <w:proofErr w:type="gramStart"/>
      <w:r w:rsidR="00D759AF" w:rsidRPr="00601E61">
        <w:rPr>
          <w:rFonts w:ascii="Times New Roman" w:hAnsi="Times New Roman" w:cs="Times New Roman"/>
          <w:sz w:val="28"/>
          <w:szCs w:val="28"/>
        </w:rPr>
        <w:t>важное значение</w:t>
      </w:r>
      <w:proofErr w:type="gramEnd"/>
      <w:r w:rsidR="00D759AF" w:rsidRPr="00601E61">
        <w:rPr>
          <w:rFonts w:ascii="Times New Roman" w:hAnsi="Times New Roman" w:cs="Times New Roman"/>
          <w:sz w:val="28"/>
          <w:szCs w:val="28"/>
        </w:rPr>
        <w:t xml:space="preserve"> в этом виде искусства. Обрабатывается каждый игровой прием при многократном повторении. На любом эта</w:t>
      </w:r>
      <w:r w:rsidR="00EF3724" w:rsidRPr="00601E61">
        <w:rPr>
          <w:rFonts w:ascii="Times New Roman" w:hAnsi="Times New Roman" w:cs="Times New Roman"/>
          <w:sz w:val="28"/>
          <w:szCs w:val="28"/>
        </w:rPr>
        <w:t>пе изучения основных приемов иг</w:t>
      </w:r>
      <w:r w:rsidR="00D759AF" w:rsidRPr="00601E61">
        <w:rPr>
          <w:rFonts w:ascii="Times New Roman" w:hAnsi="Times New Roman" w:cs="Times New Roman"/>
          <w:sz w:val="28"/>
          <w:szCs w:val="28"/>
        </w:rPr>
        <w:t>ры или работе над произведением, необходимо уделять больше внимания упражнениям на координацию движений, независимость ру</w:t>
      </w:r>
      <w:r w:rsidRPr="00601E61">
        <w:rPr>
          <w:rFonts w:ascii="Times New Roman" w:hAnsi="Times New Roman" w:cs="Times New Roman"/>
          <w:sz w:val="28"/>
          <w:szCs w:val="28"/>
        </w:rPr>
        <w:t>к друг от друга</w:t>
      </w:r>
      <w:r w:rsidR="00D759AF" w:rsidRPr="00601E61">
        <w:rPr>
          <w:rFonts w:ascii="Times New Roman" w:hAnsi="Times New Roman" w:cs="Times New Roman"/>
          <w:sz w:val="28"/>
          <w:szCs w:val="28"/>
        </w:rPr>
        <w:t>. Коо</w:t>
      </w:r>
      <w:r w:rsidRPr="00601E61">
        <w:rPr>
          <w:rFonts w:ascii="Times New Roman" w:hAnsi="Times New Roman" w:cs="Times New Roman"/>
          <w:sz w:val="28"/>
          <w:szCs w:val="28"/>
        </w:rPr>
        <w:t>рдинацию движений, необходимо от</w:t>
      </w:r>
      <w:r w:rsidR="00D759AF" w:rsidRPr="00601E61">
        <w:rPr>
          <w:rFonts w:ascii="Times New Roman" w:hAnsi="Times New Roman" w:cs="Times New Roman"/>
          <w:sz w:val="28"/>
          <w:szCs w:val="28"/>
        </w:rPr>
        <w:t xml:space="preserve">рабатывать на более доступном, знакомом для </w:t>
      </w:r>
      <w:r w:rsidR="00EF3724" w:rsidRPr="00601E61">
        <w:rPr>
          <w:rFonts w:ascii="Times New Roman" w:hAnsi="Times New Roman" w:cs="Times New Roman"/>
          <w:sz w:val="28"/>
          <w:szCs w:val="28"/>
        </w:rPr>
        <w:t>детей музы</w:t>
      </w:r>
      <w:r w:rsidR="00D759AF" w:rsidRPr="00601E61">
        <w:rPr>
          <w:rFonts w:ascii="Times New Roman" w:hAnsi="Times New Roman" w:cs="Times New Roman"/>
          <w:sz w:val="28"/>
          <w:szCs w:val="28"/>
        </w:rPr>
        <w:t xml:space="preserve">кальном материале. </w:t>
      </w:r>
      <w:r w:rsidR="00194DC7" w:rsidRPr="00601E61">
        <w:rPr>
          <w:rFonts w:ascii="Times New Roman" w:hAnsi="Times New Roman" w:cs="Times New Roman"/>
          <w:sz w:val="28"/>
          <w:szCs w:val="28"/>
        </w:rPr>
        <w:t xml:space="preserve"> </w:t>
      </w:r>
      <w:r w:rsidR="003C4DFD" w:rsidRPr="00601E61">
        <w:rPr>
          <w:rFonts w:ascii="Times New Roman" w:hAnsi="Times New Roman" w:cs="Times New Roman"/>
          <w:sz w:val="28"/>
          <w:szCs w:val="28"/>
        </w:rPr>
        <w:t xml:space="preserve">  </w:t>
      </w:r>
    </w:p>
    <w:p w:rsidR="00953760" w:rsidRPr="00601E61" w:rsidRDefault="00953760" w:rsidP="009162E0">
      <w:pPr>
        <w:widowControl w:val="0"/>
        <w:spacing w:after="0" w:line="360" w:lineRule="auto"/>
        <w:ind w:left="20"/>
        <w:rPr>
          <w:rFonts w:ascii="Times New Roman" w:eastAsia="Times New Roman" w:hAnsi="Times New Roman" w:cs="Times New Roman"/>
          <w:color w:val="000000"/>
          <w:sz w:val="28"/>
          <w:szCs w:val="28"/>
          <w:u w:val="single"/>
          <w:lang w:eastAsia="ru-RU"/>
        </w:rPr>
      </w:pPr>
      <w:r w:rsidRPr="00601E61">
        <w:rPr>
          <w:rStyle w:val="2"/>
          <w:rFonts w:eastAsiaTheme="minorHAnsi"/>
          <w:sz w:val="28"/>
          <w:szCs w:val="28"/>
        </w:rPr>
        <w:t>Тема №6. Координация движений</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Упражнения на развитие координации движений.                             </w:t>
      </w:r>
    </w:p>
    <w:p w:rsidR="00953760" w:rsidRPr="00601E61" w:rsidRDefault="00953760" w:rsidP="009162E0">
      <w:pPr>
        <w:widowControl w:val="0"/>
        <w:spacing w:after="0" w:line="360" w:lineRule="auto"/>
        <w:ind w:right="24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Прослушивание пьес и произведений, определение  жанра музыки. </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нотным текстом данной пьесы.</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Работа над сценическим воплощением пьесы.</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трудными местами в тексте. </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lastRenderedPageBreak/>
        <w:t xml:space="preserve">- Упражнения на развитие  координации движений.                                     </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Разложение пьесы по партиям, работа над аранжировкой.                                                                           </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аппликатурой в данной пьесе. </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Знакомство с пьесами танцевального характера.</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-Слушание пьес танцевального характера разных народов.                                                                                           - Знакомство с пьесами танцевального характера татарских композиторов.</w:t>
      </w:r>
    </w:p>
    <w:p w:rsidR="00953760" w:rsidRPr="00601E61" w:rsidRDefault="00953760" w:rsidP="009162E0">
      <w:pPr>
        <w:widowControl w:val="0"/>
        <w:spacing w:after="0" w:line="360" w:lineRule="auto"/>
        <w:jc w:val="both"/>
        <w:rPr>
          <w:rFonts w:ascii="Times New Roman" w:eastAsia="Times New Roman" w:hAnsi="Times New Roman" w:cs="Times New Roman"/>
          <w:color w:val="000000"/>
          <w:sz w:val="28"/>
          <w:szCs w:val="28"/>
          <w:lang w:eastAsia="ru-RU"/>
        </w:rPr>
      </w:pPr>
      <w:r w:rsidRPr="00601E61">
        <w:rPr>
          <w:rFonts w:ascii="Times New Roman" w:hAnsi="Times New Roman" w:cs="Times New Roman"/>
          <w:sz w:val="28"/>
          <w:szCs w:val="28"/>
        </w:rPr>
        <w:t xml:space="preserve">- Разучивание элементов народного танца.                                                                                                                        </w:t>
      </w:r>
    </w:p>
    <w:p w:rsidR="00953760" w:rsidRPr="00601E61" w:rsidRDefault="00953760" w:rsidP="009162E0">
      <w:pPr>
        <w:widowControl w:val="0"/>
        <w:spacing w:after="0" w:line="360" w:lineRule="auto"/>
        <w:ind w:right="190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w:t>
      </w:r>
    </w:p>
    <w:p w:rsidR="00953760" w:rsidRPr="00601E61" w:rsidRDefault="0054491B" w:rsidP="00953760">
      <w:pPr>
        <w:suppressAutoHyphens/>
        <w:spacing w:line="360" w:lineRule="auto"/>
        <w:contextualSpacing/>
        <w:jc w:val="both"/>
        <w:textAlignment w:val="baseline"/>
        <w:rPr>
          <w:rFonts w:ascii="Times New Roman" w:hAnsi="Times New Roman" w:cs="Times New Roman"/>
          <w:sz w:val="28"/>
          <w:szCs w:val="28"/>
        </w:rPr>
      </w:pPr>
      <w:r w:rsidRPr="00601E61">
        <w:rPr>
          <w:rFonts w:ascii="Times New Roman" w:hAnsi="Times New Roman" w:cs="Times New Roman"/>
          <w:b/>
          <w:sz w:val="28"/>
          <w:szCs w:val="28"/>
        </w:rPr>
        <w:t>7.</w:t>
      </w:r>
      <w:r w:rsidR="00986F78" w:rsidRPr="00601E61">
        <w:rPr>
          <w:rFonts w:ascii="Times New Roman" w:hAnsi="Times New Roman" w:cs="Times New Roman"/>
          <w:b/>
          <w:sz w:val="28"/>
          <w:szCs w:val="28"/>
        </w:rPr>
        <w:t xml:space="preserve"> </w:t>
      </w:r>
      <w:r w:rsidRPr="00601E61">
        <w:rPr>
          <w:rFonts w:ascii="Times New Roman" w:hAnsi="Times New Roman" w:cs="Times New Roman"/>
          <w:b/>
          <w:sz w:val="28"/>
          <w:szCs w:val="28"/>
        </w:rPr>
        <w:t>Слушание музыки</w:t>
      </w:r>
      <w:r w:rsidR="00986F78" w:rsidRPr="00601E61">
        <w:rPr>
          <w:rFonts w:ascii="Times New Roman" w:hAnsi="Times New Roman" w:cs="Times New Roman"/>
          <w:b/>
          <w:sz w:val="28"/>
          <w:szCs w:val="28"/>
        </w:rPr>
        <w:t xml:space="preserve"> (20ч)</w:t>
      </w:r>
      <w:r w:rsidRPr="00601E61">
        <w:rPr>
          <w:rFonts w:ascii="Times New Roman" w:hAnsi="Times New Roman" w:cs="Times New Roman"/>
          <w:sz w:val="28"/>
          <w:szCs w:val="28"/>
        </w:rPr>
        <w:t xml:space="preserve"> </w:t>
      </w:r>
      <w:r w:rsidR="00EB0835" w:rsidRPr="00601E61">
        <w:rPr>
          <w:rFonts w:ascii="Times New Roman" w:hAnsi="Times New Roman" w:cs="Times New Roman"/>
          <w:sz w:val="28"/>
          <w:szCs w:val="28"/>
        </w:rPr>
        <w:t>расширяет музыкальный кругозор учащихся,</w:t>
      </w:r>
      <w:r w:rsidR="003C4DFD" w:rsidRPr="00601E61">
        <w:rPr>
          <w:rFonts w:ascii="Times New Roman" w:hAnsi="Times New Roman" w:cs="Times New Roman"/>
          <w:sz w:val="28"/>
          <w:szCs w:val="28"/>
        </w:rPr>
        <w:t xml:space="preserve"> </w:t>
      </w:r>
      <w:r w:rsidR="00EB0835" w:rsidRPr="00601E61">
        <w:rPr>
          <w:rFonts w:ascii="Times New Roman" w:hAnsi="Times New Roman" w:cs="Times New Roman"/>
          <w:sz w:val="28"/>
          <w:szCs w:val="28"/>
        </w:rPr>
        <w:t xml:space="preserve">развивает эмоциональную отзывчивость на музыку различного характера.                                                                                    </w:t>
      </w:r>
      <w:r w:rsidR="00895486">
        <w:rPr>
          <w:rFonts w:ascii="Times New Roman" w:hAnsi="Times New Roman" w:cs="Times New Roman"/>
          <w:sz w:val="28"/>
          <w:szCs w:val="28"/>
        </w:rPr>
        <w:t xml:space="preserve">     </w:t>
      </w:r>
      <w:r w:rsidR="00EB0835" w:rsidRPr="00601E61">
        <w:rPr>
          <w:rFonts w:ascii="Times New Roman" w:hAnsi="Times New Roman" w:cs="Times New Roman"/>
          <w:sz w:val="28"/>
          <w:szCs w:val="28"/>
        </w:rPr>
        <w:t xml:space="preserve">                                                                                                                                               </w:t>
      </w:r>
      <w:r w:rsidR="00895486">
        <w:rPr>
          <w:rFonts w:ascii="Times New Roman" w:hAnsi="Times New Roman" w:cs="Times New Roman"/>
          <w:sz w:val="28"/>
          <w:szCs w:val="28"/>
        </w:rPr>
        <w:t xml:space="preserve">                          </w:t>
      </w:r>
      <w:r w:rsidR="00EB0835" w:rsidRPr="00601E61">
        <w:rPr>
          <w:rFonts w:ascii="Times New Roman" w:hAnsi="Times New Roman" w:cs="Times New Roman"/>
          <w:sz w:val="28"/>
          <w:szCs w:val="28"/>
        </w:rPr>
        <w:t xml:space="preserve">  Знакомит с разными музыкальными инструментами и   их звучанием. Развивает                                                                                                                 умение передачи словами  внутреннего содержания музыкальных сочинений.</w:t>
      </w:r>
      <w:r w:rsidR="00953760" w:rsidRPr="00601E61">
        <w:rPr>
          <w:rFonts w:ascii="Times New Roman" w:hAnsi="Times New Roman" w:cs="Times New Roman"/>
          <w:sz w:val="28"/>
          <w:szCs w:val="28"/>
        </w:rPr>
        <w:t xml:space="preserve"> Учащиеся знакомятся с произведениями в исполнении разных оркестров: оркестр народных инструментов,  духовой и симфонический  оркестры, ансамбли ложкарей </w:t>
      </w:r>
      <w:proofErr w:type="gramStart"/>
      <w:r w:rsidR="00953760" w:rsidRPr="00601E61">
        <w:rPr>
          <w:rFonts w:ascii="Times New Roman" w:hAnsi="Times New Roman" w:cs="Times New Roman"/>
          <w:sz w:val="28"/>
          <w:szCs w:val="28"/>
        </w:rPr>
        <w:t>из</w:t>
      </w:r>
      <w:proofErr w:type="gramEnd"/>
      <w:r w:rsidR="00953760" w:rsidRPr="00601E61">
        <w:rPr>
          <w:rFonts w:ascii="Times New Roman" w:hAnsi="Times New Roman" w:cs="Times New Roman"/>
          <w:sz w:val="28"/>
          <w:szCs w:val="28"/>
        </w:rPr>
        <w:t xml:space="preserve"> </w:t>
      </w:r>
      <w:proofErr w:type="gramStart"/>
      <w:r w:rsidR="00953760" w:rsidRPr="00601E61">
        <w:rPr>
          <w:rFonts w:ascii="Times New Roman" w:hAnsi="Times New Roman" w:cs="Times New Roman"/>
          <w:sz w:val="28"/>
          <w:szCs w:val="28"/>
        </w:rPr>
        <w:t>интернет</w:t>
      </w:r>
      <w:proofErr w:type="gramEnd"/>
      <w:r w:rsidR="00953760" w:rsidRPr="00601E61">
        <w:rPr>
          <w:rFonts w:ascii="Times New Roman" w:hAnsi="Times New Roman" w:cs="Times New Roman"/>
          <w:sz w:val="28"/>
          <w:szCs w:val="28"/>
        </w:rPr>
        <w:t xml:space="preserve"> источников.                                                                                                                                                                                                                                                          </w:t>
      </w:r>
    </w:p>
    <w:p w:rsidR="00953760" w:rsidRPr="00601E61" w:rsidRDefault="008A73D1"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hAnsi="Times New Roman" w:cs="Times New Roman"/>
          <w:sz w:val="28"/>
          <w:szCs w:val="28"/>
        </w:rPr>
        <w:t xml:space="preserve"> </w:t>
      </w:r>
      <w:r w:rsidR="00953760" w:rsidRPr="00601E61">
        <w:rPr>
          <w:rStyle w:val="2"/>
          <w:rFonts w:eastAsiaTheme="minorHAnsi"/>
          <w:sz w:val="28"/>
          <w:szCs w:val="28"/>
        </w:rPr>
        <w:t>Тема №7.Слушание музыки</w:t>
      </w:r>
    </w:p>
    <w:p w:rsidR="00953760" w:rsidRPr="00601E61" w:rsidRDefault="00953760" w:rsidP="009162E0">
      <w:pPr>
        <w:widowControl w:val="0"/>
        <w:spacing w:after="232" w:line="360" w:lineRule="auto"/>
        <w:ind w:right="36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Слушание  пьес танцевального характера народов мира.                                                                                                                - Слушание пьес танцевального характера русских композиторов.                                                                                                - Знакомство с пьесами танцевального характера татарских композиторов.                                                    - Музыкальные инструменты – баян.                                                                                                                     - Музыкальные инструменты – аккордеон.                                                                                                   - Музыкальные инструменты – балалайка.                                                                                                                   - Музыкальные инструменты – скрипка.                                                                                                                  - Музыкальные инструменты – барабан.                                                                                                                        - Музыкальные инструменты – гитара.                                                                                           - Музыкальные инструменты – саксофон.</w:t>
      </w:r>
    </w:p>
    <w:p w:rsidR="00194DC7" w:rsidRPr="00601E61" w:rsidRDefault="00EB0835" w:rsidP="00141DE0">
      <w:pPr>
        <w:suppressAutoHyphens/>
        <w:spacing w:line="360" w:lineRule="auto"/>
        <w:contextualSpacing/>
        <w:jc w:val="both"/>
        <w:textAlignment w:val="baseline"/>
        <w:rPr>
          <w:rFonts w:ascii="Times New Roman" w:hAnsi="Times New Roman" w:cs="Times New Roman"/>
          <w:sz w:val="28"/>
          <w:szCs w:val="28"/>
        </w:rPr>
      </w:pPr>
      <w:r w:rsidRPr="00601E61">
        <w:rPr>
          <w:rFonts w:ascii="Times New Roman" w:hAnsi="Times New Roman" w:cs="Times New Roman"/>
          <w:b/>
          <w:sz w:val="28"/>
          <w:szCs w:val="28"/>
        </w:rPr>
        <w:t>8</w:t>
      </w:r>
      <w:r w:rsidR="00194DC7" w:rsidRPr="00601E61">
        <w:rPr>
          <w:rFonts w:ascii="Times New Roman" w:hAnsi="Times New Roman" w:cs="Times New Roman"/>
          <w:sz w:val="28"/>
          <w:szCs w:val="28"/>
        </w:rPr>
        <w:t>.</w:t>
      </w:r>
      <w:r w:rsidR="003C4DFD" w:rsidRPr="00601E61">
        <w:rPr>
          <w:rFonts w:ascii="Times New Roman" w:hAnsi="Times New Roman" w:cs="Times New Roman"/>
          <w:sz w:val="28"/>
          <w:szCs w:val="28"/>
        </w:rPr>
        <w:t xml:space="preserve"> </w:t>
      </w:r>
      <w:r w:rsidRPr="00601E61">
        <w:rPr>
          <w:rFonts w:ascii="Times New Roman" w:eastAsia="Calibri" w:hAnsi="Times New Roman" w:cs="Times New Roman"/>
          <w:b/>
          <w:sz w:val="28"/>
          <w:szCs w:val="28"/>
          <w:lang w:eastAsia="ar-SA"/>
        </w:rPr>
        <w:t>Концертная деятельность</w:t>
      </w:r>
      <w:r w:rsidR="00194DC7" w:rsidRPr="00601E61">
        <w:rPr>
          <w:rFonts w:ascii="Times New Roman" w:eastAsia="Calibri" w:hAnsi="Times New Roman" w:cs="Times New Roman"/>
          <w:sz w:val="28"/>
          <w:szCs w:val="28"/>
          <w:lang w:eastAsia="ar-SA"/>
        </w:rPr>
        <w:t xml:space="preserve"> </w:t>
      </w:r>
      <w:r w:rsidR="00986F78" w:rsidRPr="00601E61">
        <w:rPr>
          <w:rFonts w:ascii="Times New Roman" w:eastAsia="Calibri" w:hAnsi="Times New Roman" w:cs="Times New Roman"/>
          <w:b/>
          <w:sz w:val="28"/>
          <w:szCs w:val="28"/>
          <w:lang w:eastAsia="ar-SA"/>
        </w:rPr>
        <w:t>(4ч)</w:t>
      </w:r>
      <w:r w:rsidR="00986F78" w:rsidRPr="00601E61">
        <w:rPr>
          <w:rFonts w:ascii="Times New Roman" w:eastAsia="Calibri" w:hAnsi="Times New Roman" w:cs="Times New Roman"/>
          <w:sz w:val="28"/>
          <w:szCs w:val="28"/>
          <w:lang w:eastAsia="ar-SA"/>
        </w:rPr>
        <w:t xml:space="preserve"> </w:t>
      </w:r>
      <w:r w:rsidR="00194DC7" w:rsidRPr="00601E61">
        <w:rPr>
          <w:rFonts w:ascii="Times New Roman" w:eastAsia="Calibri" w:hAnsi="Times New Roman" w:cs="Times New Roman"/>
          <w:sz w:val="28"/>
          <w:szCs w:val="28"/>
          <w:lang w:eastAsia="ar-SA"/>
        </w:rPr>
        <w:t>очень важна</w:t>
      </w:r>
      <w:r w:rsidRPr="00601E61">
        <w:rPr>
          <w:rFonts w:ascii="Times New Roman" w:eastAsia="Calibri" w:hAnsi="Times New Roman" w:cs="Times New Roman"/>
          <w:sz w:val="28"/>
          <w:szCs w:val="28"/>
          <w:lang w:eastAsia="ar-SA"/>
        </w:rPr>
        <w:t xml:space="preserve"> для ансамбля ложкарей</w:t>
      </w:r>
      <w:r w:rsidR="00194DC7" w:rsidRPr="00601E61">
        <w:rPr>
          <w:rFonts w:ascii="Times New Roman" w:eastAsia="Calibri" w:hAnsi="Times New Roman" w:cs="Times New Roman"/>
          <w:sz w:val="28"/>
          <w:szCs w:val="28"/>
          <w:lang w:eastAsia="ar-SA"/>
        </w:rPr>
        <w:t xml:space="preserve">: она развивает артистичность, коллективность, чувство ответственности и служит цели популяризации народных инструментов. Обучение игре на ложках способствует </w:t>
      </w:r>
      <w:r w:rsidR="00194DC7" w:rsidRPr="00601E61">
        <w:rPr>
          <w:rFonts w:ascii="Times New Roman" w:eastAsia="Calibri" w:hAnsi="Times New Roman" w:cs="Times New Roman"/>
          <w:sz w:val="28"/>
          <w:szCs w:val="28"/>
          <w:lang w:eastAsia="ar-SA"/>
        </w:rPr>
        <w:lastRenderedPageBreak/>
        <w:t>развитию навы</w:t>
      </w:r>
      <w:r w:rsidR="00895486">
        <w:rPr>
          <w:rFonts w:ascii="Times New Roman" w:eastAsia="Calibri" w:hAnsi="Times New Roman" w:cs="Times New Roman"/>
          <w:sz w:val="28"/>
          <w:szCs w:val="28"/>
          <w:lang w:eastAsia="ar-SA"/>
        </w:rPr>
        <w:t xml:space="preserve">ков </w:t>
      </w:r>
      <w:proofErr w:type="gramStart"/>
      <w:r w:rsidR="00895486">
        <w:rPr>
          <w:rFonts w:ascii="Times New Roman" w:eastAsia="Calibri" w:hAnsi="Times New Roman" w:cs="Times New Roman"/>
          <w:sz w:val="28"/>
          <w:szCs w:val="28"/>
          <w:lang w:eastAsia="ar-SA"/>
        </w:rPr>
        <w:t>коллективного</w:t>
      </w:r>
      <w:proofErr w:type="gramEnd"/>
      <w:r w:rsidR="00895486">
        <w:rPr>
          <w:rFonts w:ascii="Times New Roman" w:eastAsia="Calibri" w:hAnsi="Times New Roman" w:cs="Times New Roman"/>
          <w:sz w:val="28"/>
          <w:szCs w:val="28"/>
          <w:lang w:eastAsia="ar-SA"/>
        </w:rPr>
        <w:t xml:space="preserve"> </w:t>
      </w:r>
      <w:proofErr w:type="spellStart"/>
      <w:r w:rsidR="00895486">
        <w:rPr>
          <w:rFonts w:ascii="Times New Roman" w:eastAsia="Calibri" w:hAnsi="Times New Roman" w:cs="Times New Roman"/>
          <w:sz w:val="28"/>
          <w:szCs w:val="28"/>
          <w:lang w:eastAsia="ar-SA"/>
        </w:rPr>
        <w:t>музицирования</w:t>
      </w:r>
      <w:proofErr w:type="spellEnd"/>
      <w:r w:rsidR="00895486">
        <w:rPr>
          <w:rFonts w:ascii="Times New Roman" w:eastAsia="Calibri" w:hAnsi="Times New Roman" w:cs="Times New Roman"/>
          <w:sz w:val="28"/>
          <w:szCs w:val="28"/>
          <w:lang w:eastAsia="ar-SA"/>
        </w:rPr>
        <w:t>;</w:t>
      </w:r>
      <w:r w:rsidR="00194DC7" w:rsidRPr="00601E61">
        <w:rPr>
          <w:rFonts w:ascii="Times New Roman" w:eastAsia="Calibri" w:hAnsi="Times New Roman" w:cs="Times New Roman"/>
          <w:sz w:val="28"/>
          <w:szCs w:val="28"/>
          <w:lang w:eastAsia="ar-SA"/>
        </w:rPr>
        <w:t xml:space="preserve"> развитию музыкальных</w:t>
      </w:r>
      <w:r w:rsidR="00895486">
        <w:rPr>
          <w:rFonts w:ascii="Times New Roman" w:eastAsia="Calibri" w:hAnsi="Times New Roman" w:cs="Times New Roman"/>
          <w:sz w:val="28"/>
          <w:szCs w:val="28"/>
          <w:lang w:eastAsia="ar-SA"/>
        </w:rPr>
        <w:t>,</w:t>
      </w:r>
      <w:r w:rsidR="00194DC7" w:rsidRPr="00601E61">
        <w:rPr>
          <w:rFonts w:ascii="Times New Roman" w:eastAsia="Calibri" w:hAnsi="Times New Roman" w:cs="Times New Roman"/>
          <w:sz w:val="28"/>
          <w:szCs w:val="28"/>
          <w:lang w:eastAsia="ar-SA"/>
        </w:rPr>
        <w:t xml:space="preserve"> творческих и исполнительских способностей у детей. </w:t>
      </w:r>
    </w:p>
    <w:p w:rsidR="00D759AF" w:rsidRPr="00601E61" w:rsidRDefault="00B4386B" w:rsidP="00141DE0">
      <w:pPr>
        <w:autoSpaceDE w:val="0"/>
        <w:autoSpaceDN w:val="0"/>
        <w:adjustRightInd w:val="0"/>
        <w:spacing w:after="0" w:line="360" w:lineRule="auto"/>
        <w:contextualSpacing/>
        <w:jc w:val="both"/>
        <w:rPr>
          <w:rFonts w:ascii="Times New Roman" w:hAnsi="Times New Roman" w:cs="Times New Roman"/>
          <w:sz w:val="28"/>
          <w:szCs w:val="28"/>
        </w:rPr>
      </w:pPr>
      <w:r w:rsidRPr="00601E61">
        <w:rPr>
          <w:rFonts w:ascii="Times New Roman" w:hAnsi="Times New Roman" w:cs="Times New Roman"/>
          <w:b/>
          <w:sz w:val="28"/>
          <w:szCs w:val="28"/>
        </w:rPr>
        <w:t>9. Итоговые занятия</w:t>
      </w:r>
      <w:r w:rsidR="00986F78" w:rsidRPr="00601E61">
        <w:rPr>
          <w:rFonts w:ascii="Times New Roman" w:hAnsi="Times New Roman" w:cs="Times New Roman"/>
          <w:b/>
          <w:sz w:val="28"/>
          <w:szCs w:val="28"/>
        </w:rPr>
        <w:t xml:space="preserve"> (4ч)</w:t>
      </w:r>
      <w:r w:rsidR="00EB0835" w:rsidRPr="00601E61">
        <w:rPr>
          <w:rFonts w:ascii="Times New Roman" w:hAnsi="Times New Roman" w:cs="Times New Roman"/>
          <w:b/>
          <w:sz w:val="28"/>
          <w:szCs w:val="28"/>
        </w:rPr>
        <w:t xml:space="preserve"> </w:t>
      </w:r>
      <w:r w:rsidR="001737E7" w:rsidRPr="00601E61">
        <w:rPr>
          <w:rFonts w:ascii="Times New Roman" w:hAnsi="Times New Roman" w:cs="Times New Roman"/>
          <w:sz w:val="28"/>
          <w:szCs w:val="28"/>
        </w:rPr>
        <w:t>это занятие</w:t>
      </w:r>
      <w:r w:rsidR="009B1DB7" w:rsidRPr="00601E61">
        <w:rPr>
          <w:rFonts w:ascii="Times New Roman" w:hAnsi="Times New Roman" w:cs="Times New Roman"/>
          <w:sz w:val="28"/>
          <w:szCs w:val="28"/>
        </w:rPr>
        <w:t xml:space="preserve"> </w:t>
      </w:r>
      <w:r w:rsidR="00EB0835" w:rsidRPr="00601E61">
        <w:rPr>
          <w:rFonts w:ascii="Times New Roman" w:hAnsi="Times New Roman" w:cs="Times New Roman"/>
          <w:sz w:val="28"/>
          <w:szCs w:val="28"/>
        </w:rPr>
        <w:t>-</w:t>
      </w:r>
      <w:r w:rsidR="009B1DB7" w:rsidRPr="00601E61">
        <w:rPr>
          <w:rFonts w:ascii="Times New Roman" w:hAnsi="Times New Roman" w:cs="Times New Roman"/>
          <w:sz w:val="28"/>
          <w:szCs w:val="28"/>
        </w:rPr>
        <w:t xml:space="preserve"> </w:t>
      </w:r>
      <w:r w:rsidR="00EB0835" w:rsidRPr="00601E61">
        <w:rPr>
          <w:rFonts w:ascii="Times New Roman" w:hAnsi="Times New Roman" w:cs="Times New Roman"/>
          <w:sz w:val="28"/>
          <w:szCs w:val="28"/>
        </w:rPr>
        <w:t>зачет на котором подводится итог всей работе проделанной за</w:t>
      </w:r>
      <w:r w:rsidR="009B1DB7" w:rsidRPr="00601E61">
        <w:rPr>
          <w:rFonts w:ascii="Times New Roman" w:hAnsi="Times New Roman" w:cs="Times New Roman"/>
          <w:sz w:val="28"/>
          <w:szCs w:val="28"/>
        </w:rPr>
        <w:t xml:space="preserve"> этот учебный</w:t>
      </w:r>
      <w:r w:rsidR="00EB0835" w:rsidRPr="00601E61">
        <w:rPr>
          <w:rFonts w:ascii="Times New Roman" w:hAnsi="Times New Roman" w:cs="Times New Roman"/>
          <w:sz w:val="28"/>
          <w:szCs w:val="28"/>
        </w:rPr>
        <w:t xml:space="preserve"> год. </w:t>
      </w:r>
    </w:p>
    <w:p w:rsidR="00202BD7" w:rsidRDefault="00202BD7" w:rsidP="00202BD7">
      <w:pPr>
        <w:autoSpaceDE w:val="0"/>
        <w:autoSpaceDN w:val="0"/>
        <w:adjustRightInd w:val="0"/>
        <w:spacing w:after="0" w:line="360" w:lineRule="auto"/>
        <w:contextualSpacing/>
        <w:jc w:val="center"/>
        <w:rPr>
          <w:rFonts w:ascii="Times New Roman" w:hAnsi="Times New Roman" w:cs="Times New Roman"/>
          <w:b/>
          <w:bCs/>
          <w:sz w:val="28"/>
          <w:szCs w:val="28"/>
        </w:rPr>
      </w:pPr>
      <w:r w:rsidRPr="00601E61">
        <w:rPr>
          <w:rFonts w:ascii="Times New Roman" w:hAnsi="Times New Roman" w:cs="Times New Roman"/>
          <w:b/>
          <w:bCs/>
          <w:sz w:val="28"/>
          <w:szCs w:val="28"/>
          <w:lang w:val="en-US"/>
        </w:rPr>
        <w:t>III</w:t>
      </w:r>
      <w:r w:rsidR="0036227A">
        <w:rPr>
          <w:rFonts w:ascii="Times New Roman" w:hAnsi="Times New Roman" w:cs="Times New Roman"/>
          <w:b/>
          <w:bCs/>
          <w:sz w:val="28"/>
          <w:szCs w:val="28"/>
        </w:rPr>
        <w:t xml:space="preserve"> ГОД ОБУЧЕНИЯ </w:t>
      </w:r>
    </w:p>
    <w:p w:rsidR="00BC083D" w:rsidRPr="00202BD7" w:rsidRDefault="00202BD7" w:rsidP="00202BD7">
      <w:pPr>
        <w:autoSpaceDE w:val="0"/>
        <w:autoSpaceDN w:val="0"/>
        <w:adjustRightInd w:val="0"/>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1.</w:t>
      </w:r>
      <w:r w:rsidR="008210A4" w:rsidRPr="00202BD7">
        <w:rPr>
          <w:rFonts w:ascii="Times New Roman" w:hAnsi="Times New Roman" w:cs="Times New Roman"/>
          <w:b/>
          <w:bCs/>
          <w:color w:val="000000"/>
          <w:sz w:val="28"/>
          <w:szCs w:val="28"/>
        </w:rPr>
        <w:t>Вводное занятие, инструктаж (2ч).</w:t>
      </w:r>
      <w:r w:rsidR="00EB0835" w:rsidRPr="00202BD7">
        <w:rPr>
          <w:rFonts w:ascii="Times New Roman" w:hAnsi="Times New Roman" w:cs="Times New Roman"/>
          <w:b/>
          <w:bCs/>
          <w:color w:val="000000"/>
          <w:sz w:val="28"/>
          <w:szCs w:val="28"/>
        </w:rPr>
        <w:t xml:space="preserve"> </w:t>
      </w:r>
    </w:p>
    <w:p w:rsidR="00EB0835" w:rsidRPr="00601E61" w:rsidRDefault="00BC083D" w:rsidP="00BC083D">
      <w:pPr>
        <w:pStyle w:val="ac"/>
        <w:autoSpaceDE w:val="0"/>
        <w:autoSpaceDN w:val="0"/>
        <w:adjustRightInd w:val="0"/>
        <w:spacing w:after="0" w:line="360" w:lineRule="auto"/>
        <w:ind w:left="435"/>
        <w:jc w:val="both"/>
        <w:rPr>
          <w:rFonts w:ascii="Times New Roman" w:hAnsi="Times New Roman" w:cs="Times New Roman"/>
          <w:b/>
          <w:bCs/>
          <w:color w:val="000000"/>
          <w:sz w:val="28"/>
          <w:szCs w:val="28"/>
        </w:rPr>
      </w:pPr>
      <w:r w:rsidRPr="00601E61">
        <w:rPr>
          <w:rFonts w:ascii="Times New Roman" w:hAnsi="Times New Roman" w:cs="Times New Roman"/>
          <w:b/>
          <w:bCs/>
          <w:color w:val="000000"/>
          <w:sz w:val="28"/>
          <w:szCs w:val="28"/>
        </w:rPr>
        <w:t>Тема 1.1.</w:t>
      </w:r>
      <w:r w:rsidR="00EB0835" w:rsidRPr="00601E61">
        <w:rPr>
          <w:rFonts w:ascii="Times New Roman" w:hAnsi="Times New Roman" w:cs="Times New Roman"/>
          <w:bCs/>
          <w:color w:val="000000"/>
          <w:sz w:val="28"/>
          <w:szCs w:val="28"/>
        </w:rPr>
        <w:t xml:space="preserve">Знакомство с расписанием занятий кружка, правилами поведения на занятиях. Инструктаж по технике безопасности, обсуждение плана воспитательных мероприятий.                                         </w:t>
      </w:r>
      <w:r w:rsidR="00EB0835" w:rsidRPr="00601E61">
        <w:rPr>
          <w:rFonts w:ascii="Times New Roman" w:hAnsi="Times New Roman" w:cs="Times New Roman"/>
          <w:b/>
          <w:bCs/>
          <w:color w:val="000000"/>
          <w:sz w:val="28"/>
          <w:szCs w:val="28"/>
        </w:rPr>
        <w:t xml:space="preserve">                                     </w:t>
      </w:r>
    </w:p>
    <w:p w:rsidR="00895486" w:rsidRPr="00601E61" w:rsidRDefault="00953760" w:rsidP="00895486">
      <w:pPr>
        <w:autoSpaceDE w:val="0"/>
        <w:autoSpaceDN w:val="0"/>
        <w:adjustRightInd w:val="0"/>
        <w:spacing w:after="0" w:line="360" w:lineRule="auto"/>
        <w:contextualSpacing/>
        <w:jc w:val="both"/>
        <w:rPr>
          <w:rFonts w:ascii="Times New Roman" w:hAnsi="Times New Roman" w:cs="Times New Roman"/>
          <w:color w:val="000000"/>
          <w:sz w:val="28"/>
          <w:szCs w:val="28"/>
        </w:rPr>
      </w:pPr>
      <w:r w:rsidRPr="00601E61">
        <w:rPr>
          <w:rFonts w:ascii="Times New Roman" w:hAnsi="Times New Roman" w:cs="Times New Roman"/>
          <w:b/>
          <w:bCs/>
          <w:color w:val="000000"/>
          <w:sz w:val="28"/>
          <w:szCs w:val="28"/>
        </w:rPr>
        <w:t xml:space="preserve">2. </w:t>
      </w:r>
      <w:r w:rsidR="00EB0835" w:rsidRPr="00601E61">
        <w:rPr>
          <w:rFonts w:ascii="Times New Roman" w:hAnsi="Times New Roman" w:cs="Times New Roman"/>
          <w:b/>
          <w:bCs/>
          <w:color w:val="000000"/>
          <w:sz w:val="28"/>
          <w:szCs w:val="28"/>
        </w:rPr>
        <w:t>Повторение</w:t>
      </w:r>
      <w:r w:rsidR="008210A4" w:rsidRPr="00601E61">
        <w:rPr>
          <w:rFonts w:ascii="Times New Roman" w:hAnsi="Times New Roman" w:cs="Times New Roman"/>
          <w:b/>
          <w:bCs/>
          <w:color w:val="000000"/>
          <w:sz w:val="28"/>
          <w:szCs w:val="28"/>
        </w:rPr>
        <w:t xml:space="preserve"> (8ч)</w:t>
      </w:r>
      <w:r w:rsidR="00EB0835" w:rsidRPr="00601E61">
        <w:rPr>
          <w:rFonts w:ascii="Times New Roman" w:hAnsi="Times New Roman" w:cs="Times New Roman"/>
          <w:b/>
          <w:bCs/>
          <w:color w:val="000000"/>
          <w:sz w:val="28"/>
          <w:szCs w:val="28"/>
        </w:rPr>
        <w:t>.</w:t>
      </w:r>
      <w:r w:rsidR="00895486" w:rsidRPr="00895486">
        <w:rPr>
          <w:rFonts w:ascii="Times New Roman" w:hAnsi="Times New Roman" w:cs="Times New Roman"/>
          <w:color w:val="000000"/>
          <w:sz w:val="28"/>
          <w:szCs w:val="28"/>
        </w:rPr>
        <w:t xml:space="preserve"> </w:t>
      </w:r>
      <w:r w:rsidR="00895486" w:rsidRPr="00601E61">
        <w:rPr>
          <w:rFonts w:ascii="Times New Roman" w:hAnsi="Times New Roman" w:cs="Times New Roman"/>
          <w:color w:val="000000"/>
          <w:sz w:val="28"/>
          <w:szCs w:val="28"/>
        </w:rPr>
        <w:t xml:space="preserve">Повторить пройденный материал и закрепить исполнительские навыки игры на ложках. </w:t>
      </w:r>
    </w:p>
    <w:p w:rsidR="00953760" w:rsidRPr="00601E61" w:rsidRDefault="00EB0835" w:rsidP="009162E0">
      <w:pPr>
        <w:pStyle w:val="3"/>
        <w:shd w:val="clear" w:color="auto" w:fill="auto"/>
        <w:spacing w:line="360" w:lineRule="auto"/>
        <w:ind w:left="20" w:firstLine="0"/>
        <w:rPr>
          <w:rStyle w:val="2"/>
          <w:sz w:val="28"/>
          <w:szCs w:val="28"/>
        </w:rPr>
      </w:pPr>
      <w:r w:rsidRPr="00601E61">
        <w:rPr>
          <w:b/>
          <w:bCs/>
          <w:color w:val="000000"/>
          <w:sz w:val="28"/>
          <w:szCs w:val="28"/>
        </w:rPr>
        <w:t xml:space="preserve"> </w:t>
      </w:r>
      <w:r w:rsidR="00953760" w:rsidRPr="00601E61">
        <w:rPr>
          <w:rStyle w:val="2"/>
          <w:sz w:val="28"/>
          <w:szCs w:val="28"/>
        </w:rPr>
        <w:t>Тема №2. Повторение</w:t>
      </w:r>
    </w:p>
    <w:p w:rsidR="00953760" w:rsidRPr="00601E61" w:rsidRDefault="00953760" w:rsidP="009162E0">
      <w:pPr>
        <w:pStyle w:val="3"/>
        <w:shd w:val="clear" w:color="auto" w:fill="auto"/>
        <w:spacing w:line="360" w:lineRule="auto"/>
        <w:ind w:left="20" w:firstLine="0"/>
        <w:rPr>
          <w:sz w:val="28"/>
          <w:szCs w:val="28"/>
        </w:rPr>
      </w:pPr>
      <w:r w:rsidRPr="00601E61">
        <w:rPr>
          <w:sz w:val="28"/>
          <w:szCs w:val="28"/>
        </w:rPr>
        <w:t>- Повторение приемов игры на двух ложках.</w:t>
      </w:r>
    </w:p>
    <w:p w:rsidR="00953760" w:rsidRPr="00601E61" w:rsidRDefault="00953760" w:rsidP="009162E0">
      <w:pPr>
        <w:pStyle w:val="3"/>
        <w:shd w:val="clear" w:color="auto" w:fill="auto"/>
        <w:spacing w:line="360" w:lineRule="auto"/>
        <w:ind w:left="20" w:firstLine="0"/>
        <w:rPr>
          <w:sz w:val="28"/>
          <w:szCs w:val="28"/>
        </w:rPr>
      </w:pPr>
      <w:r w:rsidRPr="00601E61">
        <w:rPr>
          <w:sz w:val="28"/>
          <w:szCs w:val="28"/>
        </w:rPr>
        <w:t>- Повторение приемов игры на трех ложках.</w:t>
      </w:r>
    </w:p>
    <w:p w:rsidR="00953760" w:rsidRPr="00601E61" w:rsidRDefault="00953760" w:rsidP="009162E0">
      <w:pPr>
        <w:pStyle w:val="3"/>
        <w:shd w:val="clear" w:color="auto" w:fill="auto"/>
        <w:spacing w:line="360" w:lineRule="auto"/>
        <w:ind w:left="20" w:firstLine="0"/>
        <w:rPr>
          <w:sz w:val="28"/>
          <w:szCs w:val="28"/>
        </w:rPr>
      </w:pPr>
      <w:r w:rsidRPr="00601E61">
        <w:rPr>
          <w:sz w:val="28"/>
          <w:szCs w:val="28"/>
        </w:rPr>
        <w:t>- Повторение ранее выученных произведений.</w:t>
      </w:r>
    </w:p>
    <w:p w:rsidR="00953760" w:rsidRPr="00601E61" w:rsidRDefault="00953760" w:rsidP="009162E0">
      <w:pPr>
        <w:pStyle w:val="3"/>
        <w:shd w:val="clear" w:color="auto" w:fill="auto"/>
        <w:spacing w:line="360" w:lineRule="auto"/>
        <w:ind w:firstLine="0"/>
        <w:rPr>
          <w:sz w:val="28"/>
          <w:szCs w:val="28"/>
        </w:rPr>
      </w:pPr>
      <w:r w:rsidRPr="00601E61">
        <w:rPr>
          <w:sz w:val="28"/>
          <w:szCs w:val="28"/>
        </w:rPr>
        <w:t xml:space="preserve">- Работа над синхронностью исполнения в ансамбле.                                                                         </w:t>
      </w:r>
    </w:p>
    <w:p w:rsidR="00C75422" w:rsidRPr="00601E61" w:rsidRDefault="00C75422" w:rsidP="00B32E94">
      <w:pPr>
        <w:pStyle w:val="3"/>
        <w:shd w:val="clear" w:color="auto" w:fill="auto"/>
        <w:spacing w:line="360" w:lineRule="auto"/>
        <w:ind w:firstLine="0"/>
        <w:jc w:val="left"/>
        <w:rPr>
          <w:sz w:val="28"/>
          <w:szCs w:val="28"/>
        </w:rPr>
      </w:pPr>
      <w:r w:rsidRPr="00601E61">
        <w:rPr>
          <w:b/>
          <w:bCs/>
          <w:sz w:val="28"/>
          <w:szCs w:val="28"/>
        </w:rPr>
        <w:t>3.</w:t>
      </w:r>
      <w:r w:rsidR="00EF3724" w:rsidRPr="00601E61">
        <w:rPr>
          <w:b/>
          <w:bCs/>
          <w:sz w:val="28"/>
          <w:szCs w:val="28"/>
        </w:rPr>
        <w:t>Жанры фольклорно-</w:t>
      </w:r>
      <w:r w:rsidR="00D759AF" w:rsidRPr="00601E61">
        <w:rPr>
          <w:b/>
          <w:bCs/>
          <w:sz w:val="28"/>
          <w:szCs w:val="28"/>
        </w:rPr>
        <w:t>инструментальной музыки</w:t>
      </w:r>
      <w:r w:rsidR="008210A4" w:rsidRPr="00601E61">
        <w:rPr>
          <w:b/>
          <w:bCs/>
          <w:sz w:val="28"/>
          <w:szCs w:val="28"/>
        </w:rPr>
        <w:t xml:space="preserve"> (16ч)</w:t>
      </w:r>
      <w:r w:rsidR="00D759AF" w:rsidRPr="00601E61">
        <w:rPr>
          <w:b/>
          <w:bCs/>
          <w:sz w:val="28"/>
          <w:szCs w:val="28"/>
        </w:rPr>
        <w:t>.</w:t>
      </w:r>
      <w:r w:rsidR="00953760" w:rsidRPr="00601E61">
        <w:rPr>
          <w:b/>
          <w:bCs/>
          <w:sz w:val="28"/>
          <w:szCs w:val="28"/>
        </w:rPr>
        <w:t xml:space="preserve"> </w:t>
      </w:r>
      <w:r w:rsidR="00B4386B" w:rsidRPr="00601E61">
        <w:rPr>
          <w:color w:val="2B2622"/>
          <w:sz w:val="28"/>
          <w:szCs w:val="28"/>
          <w:shd w:val="clear" w:color="auto" w:fill="FFFFFF"/>
        </w:rPr>
        <w:t>Фольклором называют народное искусство</w:t>
      </w:r>
      <w:r w:rsidR="00B4386B" w:rsidRPr="00601E61">
        <w:rPr>
          <w:sz w:val="28"/>
          <w:szCs w:val="28"/>
          <w:shd w:val="clear" w:color="auto" w:fill="FFFFFF"/>
        </w:rPr>
        <w:t>.</w:t>
      </w:r>
      <w:r w:rsidR="00B4386B" w:rsidRPr="00601E61">
        <w:rPr>
          <w:rStyle w:val="apple-converted-space"/>
          <w:sz w:val="28"/>
          <w:szCs w:val="28"/>
          <w:shd w:val="clear" w:color="auto" w:fill="FFFFFF"/>
        </w:rPr>
        <w:t> </w:t>
      </w:r>
      <w:hyperlink r:id="rId10" w:history="1">
        <w:r w:rsidR="00B4386B" w:rsidRPr="00601E61">
          <w:rPr>
            <w:rStyle w:val="ad"/>
            <w:color w:val="auto"/>
            <w:sz w:val="28"/>
            <w:szCs w:val="28"/>
            <w:u w:val="none"/>
            <w:shd w:val="clear" w:color="auto" w:fill="FFFFFF"/>
          </w:rPr>
          <w:t>Это музыка,</w:t>
        </w:r>
      </w:hyperlink>
      <w:r w:rsidR="00B4386B" w:rsidRPr="00601E61">
        <w:rPr>
          <w:rStyle w:val="apple-converted-space"/>
          <w:color w:val="2B2622"/>
          <w:sz w:val="28"/>
          <w:szCs w:val="28"/>
          <w:shd w:val="clear" w:color="auto" w:fill="FFFFFF"/>
        </w:rPr>
        <w:t> </w:t>
      </w:r>
      <w:r w:rsidR="00B4386B" w:rsidRPr="00601E61">
        <w:rPr>
          <w:color w:val="2B2622"/>
          <w:sz w:val="28"/>
          <w:szCs w:val="28"/>
          <w:shd w:val="clear" w:color="auto" w:fill="FFFFFF"/>
        </w:rPr>
        <w:t>поэзия, театр, танец, которые были созданы народом и тесно связаны с традициями, религиозными верованиями</w:t>
      </w:r>
      <w:r w:rsidR="00B4386B" w:rsidRPr="00601E61">
        <w:rPr>
          <w:sz w:val="28"/>
          <w:szCs w:val="28"/>
          <w:shd w:val="clear" w:color="auto" w:fill="FFFFFF"/>
        </w:rPr>
        <w:t>,</w:t>
      </w:r>
      <w:r w:rsidR="00B4386B" w:rsidRPr="00601E61">
        <w:rPr>
          <w:rStyle w:val="apple-converted-space"/>
          <w:sz w:val="28"/>
          <w:szCs w:val="28"/>
          <w:shd w:val="clear" w:color="auto" w:fill="FFFFFF"/>
        </w:rPr>
        <w:t> </w:t>
      </w:r>
      <w:hyperlink r:id="rId11" w:history="1">
        <w:r w:rsidR="00B4386B" w:rsidRPr="00601E61">
          <w:rPr>
            <w:rStyle w:val="ad"/>
            <w:color w:val="auto"/>
            <w:sz w:val="28"/>
            <w:szCs w:val="28"/>
            <w:u w:val="none"/>
            <w:shd w:val="clear" w:color="auto" w:fill="FFFFFF"/>
          </w:rPr>
          <w:t>обрядами, обычаями</w:t>
        </w:r>
      </w:hyperlink>
      <w:r w:rsidR="00B4386B" w:rsidRPr="00601E61">
        <w:rPr>
          <w:rStyle w:val="apple-converted-space"/>
          <w:color w:val="2B2622"/>
          <w:sz w:val="28"/>
          <w:szCs w:val="28"/>
          <w:shd w:val="clear" w:color="auto" w:fill="FFFFFF"/>
        </w:rPr>
        <w:t> </w:t>
      </w:r>
      <w:r w:rsidR="00B4386B" w:rsidRPr="00601E61">
        <w:rPr>
          <w:color w:val="2B2622"/>
          <w:sz w:val="28"/>
          <w:szCs w:val="28"/>
          <w:shd w:val="clear" w:color="auto" w:fill="FFFFFF"/>
        </w:rPr>
        <w:t>и историей. Каждый человек должен знать культуру</w:t>
      </w:r>
      <w:r w:rsidRPr="00601E61">
        <w:rPr>
          <w:color w:val="2B2622"/>
          <w:sz w:val="28"/>
          <w:szCs w:val="28"/>
          <w:shd w:val="clear" w:color="auto" w:fill="FFFFFF"/>
        </w:rPr>
        <w:t xml:space="preserve"> своего народа, поэтому я знакомлю своих учеников с ней.</w:t>
      </w:r>
      <w:r w:rsidR="00953760" w:rsidRPr="00601E61">
        <w:rPr>
          <w:b/>
          <w:bCs/>
          <w:sz w:val="28"/>
          <w:szCs w:val="28"/>
        </w:rPr>
        <w:t xml:space="preserve">                                             </w:t>
      </w:r>
      <w:r w:rsidR="00D17DCF" w:rsidRPr="00601E61">
        <w:rPr>
          <w:rStyle w:val="2"/>
          <w:sz w:val="28"/>
          <w:szCs w:val="28"/>
        </w:rPr>
        <w:t xml:space="preserve">                                                                          </w:t>
      </w:r>
      <w:r w:rsidR="00BC083D" w:rsidRPr="00601E61">
        <w:rPr>
          <w:rStyle w:val="2"/>
          <w:sz w:val="28"/>
          <w:szCs w:val="28"/>
        </w:rPr>
        <w:t xml:space="preserve"> </w:t>
      </w:r>
      <w:r w:rsidR="00953760" w:rsidRPr="00601E61">
        <w:rPr>
          <w:rStyle w:val="2"/>
          <w:sz w:val="28"/>
          <w:szCs w:val="28"/>
        </w:rPr>
        <w:t xml:space="preserve">Тема №3.Жанры фольклорно-инструментальной музыки </w:t>
      </w:r>
    </w:p>
    <w:p w:rsidR="00C75422" w:rsidRPr="00601E61" w:rsidRDefault="00C75422" w:rsidP="009162E0">
      <w:pPr>
        <w:pStyle w:val="3"/>
        <w:shd w:val="clear" w:color="auto" w:fill="auto"/>
        <w:spacing w:line="360" w:lineRule="auto"/>
        <w:ind w:left="435" w:firstLine="0"/>
        <w:jc w:val="left"/>
        <w:rPr>
          <w:sz w:val="28"/>
          <w:szCs w:val="28"/>
        </w:rPr>
      </w:pPr>
      <w:r w:rsidRPr="00601E61">
        <w:rPr>
          <w:sz w:val="28"/>
          <w:szCs w:val="28"/>
        </w:rPr>
        <w:t>– Т</w:t>
      </w:r>
      <w:r w:rsidR="00953760" w:rsidRPr="00601E61">
        <w:rPr>
          <w:sz w:val="28"/>
          <w:szCs w:val="28"/>
        </w:rPr>
        <w:t>атарские народные песни.</w:t>
      </w:r>
    </w:p>
    <w:p w:rsidR="00C75422" w:rsidRPr="00601E61" w:rsidRDefault="00C75422" w:rsidP="009162E0">
      <w:pPr>
        <w:pStyle w:val="3"/>
        <w:shd w:val="clear" w:color="auto" w:fill="auto"/>
        <w:spacing w:line="360" w:lineRule="auto"/>
        <w:ind w:left="435" w:firstLine="0"/>
        <w:jc w:val="left"/>
        <w:rPr>
          <w:sz w:val="28"/>
          <w:szCs w:val="28"/>
        </w:rPr>
      </w:pPr>
      <w:r w:rsidRPr="00601E61">
        <w:rPr>
          <w:sz w:val="28"/>
          <w:szCs w:val="28"/>
        </w:rPr>
        <w:t>- Р</w:t>
      </w:r>
      <w:r w:rsidR="00953760" w:rsidRPr="00601E61">
        <w:rPr>
          <w:sz w:val="28"/>
          <w:szCs w:val="28"/>
        </w:rPr>
        <w:t xml:space="preserve">усские народные песни.                 </w:t>
      </w:r>
      <w:r w:rsidRPr="00601E61">
        <w:rPr>
          <w:sz w:val="28"/>
          <w:szCs w:val="28"/>
        </w:rPr>
        <w:t xml:space="preserve"> </w:t>
      </w:r>
    </w:p>
    <w:p w:rsidR="00953760" w:rsidRPr="00601E61" w:rsidRDefault="00C75422" w:rsidP="009162E0">
      <w:pPr>
        <w:pStyle w:val="3"/>
        <w:shd w:val="clear" w:color="auto" w:fill="auto"/>
        <w:spacing w:line="360" w:lineRule="auto"/>
        <w:ind w:left="435" w:firstLine="0"/>
        <w:jc w:val="left"/>
        <w:rPr>
          <w:sz w:val="28"/>
          <w:szCs w:val="28"/>
        </w:rPr>
      </w:pPr>
      <w:r w:rsidRPr="00601E61">
        <w:rPr>
          <w:sz w:val="28"/>
          <w:szCs w:val="28"/>
        </w:rPr>
        <w:t>-</w:t>
      </w:r>
      <w:r w:rsidR="00953760" w:rsidRPr="00601E61">
        <w:rPr>
          <w:sz w:val="28"/>
          <w:szCs w:val="28"/>
        </w:rPr>
        <w:t xml:space="preserve"> </w:t>
      </w:r>
      <w:proofErr w:type="spellStart"/>
      <w:r w:rsidRPr="00601E61">
        <w:rPr>
          <w:sz w:val="28"/>
          <w:szCs w:val="28"/>
        </w:rPr>
        <w:t>Т</w:t>
      </w:r>
      <w:r w:rsidR="00953760" w:rsidRPr="00601E61">
        <w:rPr>
          <w:sz w:val="28"/>
          <w:szCs w:val="28"/>
        </w:rPr>
        <w:t>акмаклар</w:t>
      </w:r>
      <w:proofErr w:type="spellEnd"/>
      <w:r w:rsidR="00953760" w:rsidRPr="00601E61">
        <w:rPr>
          <w:sz w:val="28"/>
          <w:szCs w:val="28"/>
        </w:rPr>
        <w:t xml:space="preserve">.            </w:t>
      </w:r>
    </w:p>
    <w:p w:rsidR="00953760" w:rsidRPr="00601E61" w:rsidRDefault="00C75422" w:rsidP="009162E0">
      <w:pPr>
        <w:pStyle w:val="3"/>
        <w:shd w:val="clear" w:color="auto" w:fill="auto"/>
        <w:spacing w:line="360" w:lineRule="auto"/>
        <w:ind w:firstLine="0"/>
        <w:rPr>
          <w:sz w:val="28"/>
          <w:szCs w:val="28"/>
        </w:rPr>
      </w:pPr>
      <w:r w:rsidRPr="00601E61">
        <w:rPr>
          <w:sz w:val="28"/>
          <w:szCs w:val="28"/>
        </w:rPr>
        <w:t xml:space="preserve">      -Ч</w:t>
      </w:r>
      <w:r w:rsidR="00953760" w:rsidRPr="00601E61">
        <w:rPr>
          <w:sz w:val="28"/>
          <w:szCs w:val="28"/>
        </w:rPr>
        <w:t xml:space="preserve">астушки.                 </w:t>
      </w:r>
    </w:p>
    <w:p w:rsidR="00953760" w:rsidRPr="00601E61" w:rsidRDefault="00C75422" w:rsidP="009162E0">
      <w:pPr>
        <w:pStyle w:val="3"/>
        <w:shd w:val="clear" w:color="auto" w:fill="auto"/>
        <w:spacing w:line="360" w:lineRule="auto"/>
        <w:ind w:firstLine="0"/>
        <w:rPr>
          <w:sz w:val="28"/>
          <w:szCs w:val="28"/>
        </w:rPr>
      </w:pPr>
      <w:r w:rsidRPr="00601E61">
        <w:rPr>
          <w:sz w:val="28"/>
          <w:szCs w:val="28"/>
        </w:rPr>
        <w:t xml:space="preserve">      –Б</w:t>
      </w:r>
      <w:r w:rsidR="00953760" w:rsidRPr="00601E61">
        <w:rPr>
          <w:sz w:val="28"/>
          <w:szCs w:val="28"/>
        </w:rPr>
        <w:t xml:space="preserve">ию </w:t>
      </w:r>
      <w:r w:rsidR="00953760" w:rsidRPr="00601E61">
        <w:rPr>
          <w:sz w:val="28"/>
          <w:szCs w:val="28"/>
          <w:lang w:val="tt-RU"/>
        </w:rPr>
        <w:t>көйләре</w:t>
      </w:r>
      <w:r w:rsidR="00953760" w:rsidRPr="00601E61">
        <w:rPr>
          <w:sz w:val="28"/>
          <w:szCs w:val="28"/>
        </w:rPr>
        <w:t xml:space="preserve">.                 </w:t>
      </w:r>
    </w:p>
    <w:p w:rsidR="00C75422" w:rsidRPr="00601E61" w:rsidRDefault="00C75422" w:rsidP="009162E0">
      <w:pPr>
        <w:pStyle w:val="3"/>
        <w:shd w:val="clear" w:color="auto" w:fill="auto"/>
        <w:spacing w:line="360" w:lineRule="auto"/>
        <w:ind w:firstLine="0"/>
        <w:rPr>
          <w:sz w:val="28"/>
          <w:szCs w:val="28"/>
          <w:lang w:val="tt-RU"/>
        </w:rPr>
      </w:pPr>
      <w:r w:rsidRPr="00601E61">
        <w:rPr>
          <w:sz w:val="28"/>
          <w:szCs w:val="28"/>
        </w:rPr>
        <w:t xml:space="preserve">      </w:t>
      </w:r>
      <w:r w:rsidR="00953760" w:rsidRPr="00601E61">
        <w:rPr>
          <w:sz w:val="28"/>
          <w:szCs w:val="28"/>
        </w:rPr>
        <w:t>–</w:t>
      </w:r>
      <w:r w:rsidRPr="00601E61">
        <w:rPr>
          <w:sz w:val="28"/>
          <w:szCs w:val="28"/>
          <w:lang w:val="tt-RU"/>
        </w:rPr>
        <w:t xml:space="preserve"> Русские плясовые.           </w:t>
      </w:r>
    </w:p>
    <w:p w:rsidR="00C75422" w:rsidRPr="00601E61" w:rsidRDefault="00C75422" w:rsidP="009162E0">
      <w:pPr>
        <w:pStyle w:val="3"/>
        <w:shd w:val="clear" w:color="auto" w:fill="auto"/>
        <w:spacing w:line="360" w:lineRule="auto"/>
        <w:ind w:firstLine="0"/>
        <w:rPr>
          <w:sz w:val="28"/>
          <w:szCs w:val="28"/>
          <w:lang w:val="tt-RU"/>
        </w:rPr>
      </w:pPr>
      <w:r w:rsidRPr="00601E61">
        <w:rPr>
          <w:sz w:val="28"/>
          <w:szCs w:val="28"/>
          <w:lang w:val="tt-RU"/>
        </w:rPr>
        <w:t xml:space="preserve">     </w:t>
      </w:r>
      <w:r w:rsidR="00953760" w:rsidRPr="00601E61">
        <w:rPr>
          <w:sz w:val="28"/>
          <w:szCs w:val="28"/>
        </w:rPr>
        <w:t xml:space="preserve"> </w:t>
      </w:r>
      <w:r w:rsidRPr="00601E61">
        <w:rPr>
          <w:sz w:val="28"/>
          <w:szCs w:val="28"/>
          <w:lang w:val="tt-RU"/>
        </w:rPr>
        <w:t>– О</w:t>
      </w:r>
      <w:r w:rsidR="00953760" w:rsidRPr="00601E61">
        <w:rPr>
          <w:sz w:val="28"/>
          <w:szCs w:val="28"/>
          <w:lang w:val="tt-RU"/>
        </w:rPr>
        <w:t>бряды.</w:t>
      </w:r>
    </w:p>
    <w:p w:rsidR="00202BD7" w:rsidRDefault="00EF472F" w:rsidP="00202BD7">
      <w:pPr>
        <w:pStyle w:val="3"/>
        <w:shd w:val="clear" w:color="auto" w:fill="auto"/>
        <w:spacing w:line="360" w:lineRule="auto"/>
        <w:ind w:firstLine="0"/>
        <w:rPr>
          <w:sz w:val="28"/>
          <w:szCs w:val="28"/>
          <w:lang w:val="tt-RU"/>
        </w:rPr>
      </w:pPr>
      <w:r w:rsidRPr="00601E61">
        <w:rPr>
          <w:sz w:val="28"/>
          <w:szCs w:val="28"/>
        </w:rPr>
        <w:t xml:space="preserve">     </w:t>
      </w:r>
      <w:r w:rsidR="00953760" w:rsidRPr="00601E61">
        <w:rPr>
          <w:sz w:val="28"/>
          <w:szCs w:val="28"/>
        </w:rPr>
        <w:t xml:space="preserve"> </w:t>
      </w:r>
      <w:r w:rsidR="00953760" w:rsidRPr="00601E61">
        <w:rPr>
          <w:sz w:val="28"/>
          <w:szCs w:val="28"/>
          <w:lang w:val="tt-RU"/>
        </w:rPr>
        <w:t>–</w:t>
      </w:r>
      <w:r w:rsidR="00C75422" w:rsidRPr="00601E61">
        <w:rPr>
          <w:sz w:val="28"/>
          <w:szCs w:val="28"/>
          <w:lang w:val="tt-RU"/>
        </w:rPr>
        <w:t xml:space="preserve"> Ж</w:t>
      </w:r>
      <w:r w:rsidR="00953760" w:rsidRPr="00601E61">
        <w:rPr>
          <w:sz w:val="28"/>
          <w:szCs w:val="28"/>
          <w:lang w:val="tt-RU"/>
        </w:rPr>
        <w:t>анровые сценки.</w:t>
      </w:r>
    </w:p>
    <w:p w:rsidR="008354C9" w:rsidRPr="00202BD7" w:rsidRDefault="00C75422" w:rsidP="00202BD7">
      <w:pPr>
        <w:pStyle w:val="3"/>
        <w:shd w:val="clear" w:color="auto" w:fill="auto"/>
        <w:spacing w:line="360" w:lineRule="auto"/>
        <w:ind w:firstLine="0"/>
        <w:rPr>
          <w:sz w:val="28"/>
          <w:szCs w:val="28"/>
          <w:lang w:val="tt-RU"/>
        </w:rPr>
      </w:pPr>
      <w:r w:rsidRPr="00601E61">
        <w:rPr>
          <w:b/>
          <w:bCs/>
          <w:color w:val="000000"/>
          <w:sz w:val="28"/>
          <w:szCs w:val="28"/>
        </w:rPr>
        <w:lastRenderedPageBreak/>
        <w:t xml:space="preserve">4. </w:t>
      </w:r>
      <w:r w:rsidR="00D759AF" w:rsidRPr="00601E61">
        <w:rPr>
          <w:b/>
          <w:bCs/>
          <w:sz w:val="28"/>
          <w:szCs w:val="28"/>
        </w:rPr>
        <w:t>Ритмичес</w:t>
      </w:r>
      <w:r w:rsidR="002936A3" w:rsidRPr="00601E61">
        <w:rPr>
          <w:b/>
          <w:bCs/>
          <w:sz w:val="28"/>
          <w:szCs w:val="28"/>
        </w:rPr>
        <w:t xml:space="preserve">кая партитура, </w:t>
      </w:r>
      <w:r w:rsidR="002936A3" w:rsidRPr="00601E61">
        <w:rPr>
          <w:b/>
          <w:bCs/>
          <w:sz w:val="28"/>
          <w:szCs w:val="28"/>
          <w:lang w:val="tt-RU"/>
        </w:rPr>
        <w:t xml:space="preserve">условные </w:t>
      </w:r>
      <w:r w:rsidR="002936A3" w:rsidRPr="00601E61">
        <w:rPr>
          <w:b/>
          <w:bCs/>
          <w:sz w:val="28"/>
          <w:szCs w:val="28"/>
        </w:rPr>
        <w:t>знаки</w:t>
      </w:r>
      <w:r w:rsidR="008210A4" w:rsidRPr="00601E61">
        <w:rPr>
          <w:b/>
          <w:bCs/>
          <w:sz w:val="28"/>
          <w:szCs w:val="28"/>
        </w:rPr>
        <w:t xml:space="preserve"> (20ч)</w:t>
      </w:r>
      <w:r w:rsidR="00D759AF" w:rsidRPr="00601E61">
        <w:rPr>
          <w:b/>
          <w:bCs/>
          <w:sz w:val="28"/>
          <w:szCs w:val="28"/>
        </w:rPr>
        <w:t xml:space="preserve">. </w:t>
      </w:r>
      <w:r w:rsidR="00D759AF" w:rsidRPr="00601E61">
        <w:rPr>
          <w:sz w:val="28"/>
          <w:szCs w:val="28"/>
        </w:rPr>
        <w:t xml:space="preserve"> Для расшифровки различных прие</w:t>
      </w:r>
      <w:r w:rsidR="00BE102F" w:rsidRPr="00601E61">
        <w:rPr>
          <w:sz w:val="28"/>
          <w:szCs w:val="28"/>
        </w:rPr>
        <w:t>мов необходимы знаки</w:t>
      </w:r>
      <w:r w:rsidR="00D759AF" w:rsidRPr="00601E61">
        <w:rPr>
          <w:sz w:val="28"/>
          <w:szCs w:val="28"/>
        </w:rPr>
        <w:t>, обозначающие то или иное игровое движение. Применение этих знаков избавляет от словесных описаний, поясняющих исполнение игр</w:t>
      </w:r>
      <w:r w:rsidR="00BE102F" w:rsidRPr="00601E61">
        <w:rPr>
          <w:sz w:val="28"/>
          <w:szCs w:val="28"/>
        </w:rPr>
        <w:t xml:space="preserve">овой комбинации или приема. Знание знаков </w:t>
      </w:r>
      <w:r w:rsidR="00D759AF" w:rsidRPr="00601E61">
        <w:rPr>
          <w:sz w:val="28"/>
          <w:szCs w:val="28"/>
        </w:rPr>
        <w:t xml:space="preserve"> позволяет воспр</w:t>
      </w:r>
      <w:r w:rsidR="00BE102F" w:rsidRPr="00601E61">
        <w:rPr>
          <w:sz w:val="28"/>
          <w:szCs w:val="28"/>
        </w:rPr>
        <w:t>оизвести любой ритмический рису</w:t>
      </w:r>
      <w:r w:rsidR="00D759AF" w:rsidRPr="00601E61">
        <w:rPr>
          <w:sz w:val="28"/>
          <w:szCs w:val="28"/>
        </w:rPr>
        <w:t xml:space="preserve">нок участнику ансамбля ложкарей. </w:t>
      </w:r>
      <w:r w:rsidR="002936A3" w:rsidRPr="00601E61">
        <w:rPr>
          <w:sz w:val="28"/>
          <w:szCs w:val="28"/>
        </w:rPr>
        <w:t>Учащиеся должны знать особенности написания ритмической партитуры</w:t>
      </w:r>
      <w:r w:rsidR="002936A3" w:rsidRPr="00601E61">
        <w:rPr>
          <w:sz w:val="28"/>
          <w:szCs w:val="28"/>
          <w:lang w:val="tt-RU"/>
        </w:rPr>
        <w:t xml:space="preserve"> и условные знаки.</w:t>
      </w:r>
      <w:r w:rsidR="008354C9" w:rsidRPr="00601E61">
        <w:rPr>
          <w:b/>
          <w:bCs/>
          <w:color w:val="000000"/>
          <w:sz w:val="28"/>
          <w:szCs w:val="28"/>
        </w:rPr>
        <w:t xml:space="preserve"> </w:t>
      </w:r>
    </w:p>
    <w:p w:rsidR="00B4386B" w:rsidRPr="00601E61" w:rsidRDefault="00B4386B" w:rsidP="009162E0">
      <w:pPr>
        <w:pStyle w:val="3"/>
        <w:shd w:val="clear" w:color="auto" w:fill="auto"/>
        <w:spacing w:line="360" w:lineRule="auto"/>
        <w:ind w:firstLine="0"/>
        <w:rPr>
          <w:sz w:val="28"/>
          <w:szCs w:val="28"/>
          <w:lang w:val="tt-RU"/>
        </w:rPr>
      </w:pPr>
      <w:r w:rsidRPr="00601E61">
        <w:rPr>
          <w:rStyle w:val="2"/>
          <w:sz w:val="28"/>
          <w:szCs w:val="28"/>
        </w:rPr>
        <w:t>Тема №4.Ритмическая партитура, условные знаки</w:t>
      </w:r>
    </w:p>
    <w:p w:rsidR="00B4386B" w:rsidRPr="00601E61" w:rsidRDefault="00B4386B" w:rsidP="009162E0">
      <w:pPr>
        <w:pStyle w:val="3"/>
        <w:shd w:val="clear" w:color="auto" w:fill="auto"/>
        <w:spacing w:line="360" w:lineRule="auto"/>
        <w:ind w:firstLine="0"/>
        <w:rPr>
          <w:sz w:val="28"/>
          <w:szCs w:val="28"/>
        </w:rPr>
      </w:pPr>
      <w:r w:rsidRPr="00601E61">
        <w:rPr>
          <w:sz w:val="28"/>
          <w:szCs w:val="28"/>
        </w:rPr>
        <w:t xml:space="preserve">- Повторение условных обозначений.  </w:t>
      </w:r>
    </w:p>
    <w:p w:rsidR="00B4386B" w:rsidRPr="00601E61" w:rsidRDefault="00B4386B" w:rsidP="009162E0">
      <w:pPr>
        <w:pStyle w:val="3"/>
        <w:shd w:val="clear" w:color="auto" w:fill="auto"/>
        <w:spacing w:line="360" w:lineRule="auto"/>
        <w:ind w:firstLine="0"/>
        <w:rPr>
          <w:sz w:val="28"/>
          <w:szCs w:val="28"/>
        </w:rPr>
      </w:pPr>
      <w:r w:rsidRPr="00601E61">
        <w:rPr>
          <w:sz w:val="28"/>
          <w:szCs w:val="28"/>
        </w:rPr>
        <w:t xml:space="preserve">- Разбор ритмической партитуры. </w:t>
      </w:r>
    </w:p>
    <w:p w:rsidR="00B4386B" w:rsidRPr="00601E61" w:rsidRDefault="00B4386B" w:rsidP="009162E0">
      <w:pPr>
        <w:pStyle w:val="3"/>
        <w:shd w:val="clear" w:color="auto" w:fill="auto"/>
        <w:spacing w:line="360" w:lineRule="auto"/>
        <w:ind w:firstLine="0"/>
        <w:rPr>
          <w:sz w:val="28"/>
          <w:szCs w:val="28"/>
        </w:rPr>
      </w:pPr>
      <w:r w:rsidRPr="00601E61">
        <w:rPr>
          <w:sz w:val="28"/>
          <w:szCs w:val="28"/>
        </w:rPr>
        <w:t xml:space="preserve">- Разложение пьесы по партиям </w:t>
      </w:r>
    </w:p>
    <w:p w:rsidR="00B4386B" w:rsidRPr="00601E61" w:rsidRDefault="00B4386B" w:rsidP="009162E0">
      <w:pPr>
        <w:pStyle w:val="3"/>
        <w:shd w:val="clear" w:color="auto" w:fill="auto"/>
        <w:tabs>
          <w:tab w:val="left" w:pos="434"/>
        </w:tabs>
        <w:spacing w:line="360" w:lineRule="auto"/>
        <w:ind w:right="320" w:firstLine="0"/>
        <w:jc w:val="left"/>
        <w:rPr>
          <w:sz w:val="28"/>
          <w:szCs w:val="28"/>
        </w:rPr>
      </w:pPr>
      <w:r w:rsidRPr="00601E61">
        <w:rPr>
          <w:sz w:val="28"/>
          <w:szCs w:val="28"/>
        </w:rPr>
        <w:t>- Работа над характером исполнения данной пьесы по частям.                                              - Работа над трудными местами в тексте.                                                                                         - Работа над синхронностью игры в ансамбле.                                                                                 - Работа над фразировкой в данных пьесах.                                                                             - Исполнение ранее выученных произведений по ритмической партитуре.</w:t>
      </w:r>
    </w:p>
    <w:p w:rsidR="00B4386B" w:rsidRPr="00601E61" w:rsidRDefault="00B4386B" w:rsidP="009162E0">
      <w:pPr>
        <w:widowControl w:val="0"/>
        <w:spacing w:after="0" w:line="360" w:lineRule="auto"/>
        <w:ind w:right="36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достижением ритмически верной игры в ансамбле. </w:t>
      </w:r>
    </w:p>
    <w:p w:rsidR="00077910" w:rsidRPr="00601E61" w:rsidRDefault="00B4386B" w:rsidP="009162E0">
      <w:pPr>
        <w:autoSpaceDE w:val="0"/>
        <w:autoSpaceDN w:val="0"/>
        <w:adjustRightInd w:val="0"/>
        <w:spacing w:after="0" w:line="360" w:lineRule="auto"/>
        <w:jc w:val="both"/>
        <w:rPr>
          <w:rFonts w:ascii="Times New Roman" w:hAnsi="Times New Roman" w:cs="Times New Roman"/>
          <w:b/>
          <w:bCs/>
          <w:color w:val="000000"/>
          <w:sz w:val="28"/>
          <w:szCs w:val="28"/>
        </w:rPr>
      </w:pPr>
      <w:r w:rsidRPr="00601E61">
        <w:rPr>
          <w:rFonts w:ascii="Times New Roman" w:eastAsia="Times New Roman" w:hAnsi="Times New Roman" w:cs="Times New Roman"/>
          <w:color w:val="000000"/>
          <w:sz w:val="28"/>
          <w:szCs w:val="28"/>
          <w:lang w:eastAsia="ru-RU"/>
        </w:rPr>
        <w:t xml:space="preserve">- Работа над ритмически трудными местами в </w:t>
      </w:r>
      <w:r w:rsidRPr="00601E61">
        <w:rPr>
          <w:rFonts w:ascii="Times New Roman" w:hAnsi="Times New Roman" w:cs="Times New Roman"/>
          <w:bCs/>
          <w:color w:val="000000"/>
          <w:sz w:val="28"/>
          <w:szCs w:val="28"/>
        </w:rPr>
        <w:t>тексте</w:t>
      </w:r>
      <w:r w:rsidR="008354C9" w:rsidRPr="00601E61">
        <w:rPr>
          <w:rFonts w:ascii="Times New Roman" w:hAnsi="Times New Roman" w:cs="Times New Roman"/>
          <w:bCs/>
          <w:color w:val="000000"/>
          <w:sz w:val="28"/>
          <w:szCs w:val="28"/>
        </w:rPr>
        <w:t xml:space="preserve"> </w:t>
      </w:r>
      <w:r w:rsidR="008354C9" w:rsidRPr="00601E61">
        <w:rPr>
          <w:rFonts w:ascii="Times New Roman" w:hAnsi="Times New Roman" w:cs="Times New Roman"/>
          <w:b/>
          <w:bCs/>
          <w:color w:val="000000"/>
          <w:sz w:val="28"/>
          <w:szCs w:val="28"/>
        </w:rPr>
        <w:t xml:space="preserve"> </w:t>
      </w:r>
      <w:r w:rsidR="00077910" w:rsidRPr="00601E61">
        <w:rPr>
          <w:rFonts w:ascii="Times New Roman" w:hAnsi="Times New Roman" w:cs="Times New Roman"/>
          <w:b/>
          <w:bCs/>
          <w:color w:val="000000"/>
          <w:sz w:val="28"/>
          <w:szCs w:val="28"/>
        </w:rPr>
        <w:t xml:space="preserve"> </w:t>
      </w:r>
    </w:p>
    <w:p w:rsidR="00EF472F" w:rsidRPr="00601E61" w:rsidRDefault="00EF472F" w:rsidP="009162E0">
      <w:pPr>
        <w:pStyle w:val="3"/>
        <w:shd w:val="clear" w:color="auto" w:fill="auto"/>
        <w:spacing w:line="360" w:lineRule="auto"/>
        <w:ind w:firstLine="0"/>
        <w:jc w:val="left"/>
        <w:rPr>
          <w:sz w:val="28"/>
          <w:szCs w:val="28"/>
        </w:rPr>
      </w:pPr>
      <w:r w:rsidRPr="00601E61">
        <w:rPr>
          <w:b/>
          <w:bCs/>
          <w:sz w:val="28"/>
          <w:szCs w:val="28"/>
        </w:rPr>
        <w:t xml:space="preserve">5. </w:t>
      </w:r>
      <w:r w:rsidR="00132DC3" w:rsidRPr="00601E61">
        <w:rPr>
          <w:b/>
          <w:bCs/>
          <w:sz w:val="28"/>
          <w:szCs w:val="28"/>
        </w:rPr>
        <w:t xml:space="preserve">Приемы и способы игры на </w:t>
      </w:r>
      <w:r w:rsidR="00D759AF" w:rsidRPr="00601E61">
        <w:rPr>
          <w:b/>
          <w:bCs/>
          <w:sz w:val="28"/>
          <w:szCs w:val="28"/>
        </w:rPr>
        <w:t xml:space="preserve"> ложках</w:t>
      </w:r>
      <w:r w:rsidR="008210A4" w:rsidRPr="00601E61">
        <w:rPr>
          <w:b/>
          <w:bCs/>
          <w:sz w:val="28"/>
          <w:szCs w:val="28"/>
        </w:rPr>
        <w:t xml:space="preserve"> (82ч</w:t>
      </w:r>
      <w:r w:rsidR="00C4478E" w:rsidRPr="00601E61">
        <w:rPr>
          <w:b/>
          <w:bCs/>
          <w:sz w:val="28"/>
          <w:szCs w:val="28"/>
        </w:rPr>
        <w:t>)</w:t>
      </w:r>
      <w:r w:rsidR="00C4478E" w:rsidRPr="00601E61">
        <w:rPr>
          <w:b/>
          <w:bCs/>
          <w:color w:val="000000"/>
          <w:sz w:val="28"/>
          <w:szCs w:val="28"/>
        </w:rPr>
        <w:t xml:space="preserve"> </w:t>
      </w:r>
      <w:r w:rsidR="002936A3" w:rsidRPr="00601E61">
        <w:rPr>
          <w:sz w:val="28"/>
          <w:szCs w:val="28"/>
        </w:rPr>
        <w:t>Так как звучание ложек</w:t>
      </w:r>
      <w:r w:rsidR="002936A3" w:rsidRPr="00601E61">
        <w:rPr>
          <w:sz w:val="28"/>
          <w:szCs w:val="28"/>
          <w:lang w:val="tt-RU"/>
        </w:rPr>
        <w:t xml:space="preserve"> </w:t>
      </w:r>
      <w:r w:rsidR="00132DC3" w:rsidRPr="00601E61">
        <w:rPr>
          <w:sz w:val="28"/>
          <w:szCs w:val="28"/>
        </w:rPr>
        <w:t xml:space="preserve"> не очень громкое, то необходимо отрабатывать силу удара, желательно, если будут играть несколько человек. Во время игры, обе руки с ложками, должны совершать подчеркивающие движения в различных направлениях - это зрелищно и придает особый характер исполнению. Интересна игра при объединении позиций (в левой руке - в позиции трех ложек, в правой руке - в позиции парных), что позволяет расширить игровой комплекс приемов. При таком способе игры, когда обе руки свободны одна от другой, исполнитель может отстукивать ритм, аккомпаниру</w:t>
      </w:r>
      <w:r w:rsidR="002936A3" w:rsidRPr="00601E61">
        <w:rPr>
          <w:sz w:val="28"/>
          <w:szCs w:val="28"/>
        </w:rPr>
        <w:t>я собственному танцу или песне.</w:t>
      </w:r>
      <w:r w:rsidR="00ED20BC" w:rsidRPr="00601E61">
        <w:rPr>
          <w:color w:val="000000"/>
          <w:sz w:val="28"/>
          <w:szCs w:val="28"/>
        </w:rPr>
        <w:t xml:space="preserve"> На третьем году обучения, можно объединять приемы и позиции парных ложек в сочетании с тремя ложками, используя комбинацию различн</w:t>
      </w:r>
      <w:r w:rsidR="00C4478E" w:rsidRPr="00601E61">
        <w:rPr>
          <w:color w:val="000000"/>
          <w:sz w:val="28"/>
          <w:szCs w:val="28"/>
        </w:rPr>
        <w:t xml:space="preserve">ых приемов игры на трех ложках. </w:t>
      </w:r>
      <w:r w:rsidRPr="00601E61">
        <w:rPr>
          <w:color w:val="000000"/>
          <w:sz w:val="28"/>
          <w:szCs w:val="28"/>
        </w:rPr>
        <w:t xml:space="preserve">                                         </w:t>
      </w:r>
      <w:r w:rsidRPr="00601E61">
        <w:rPr>
          <w:rStyle w:val="2"/>
          <w:sz w:val="28"/>
          <w:szCs w:val="28"/>
        </w:rPr>
        <w:t xml:space="preserve">Тема №5. Приемы и способы игры на ложках </w:t>
      </w:r>
    </w:p>
    <w:p w:rsidR="00EF472F" w:rsidRPr="00601E61" w:rsidRDefault="00EF472F" w:rsidP="009162E0">
      <w:pPr>
        <w:pStyle w:val="3"/>
        <w:shd w:val="clear" w:color="auto" w:fill="auto"/>
        <w:spacing w:line="360" w:lineRule="auto"/>
        <w:ind w:firstLine="0"/>
        <w:rPr>
          <w:sz w:val="28"/>
          <w:szCs w:val="28"/>
        </w:rPr>
      </w:pPr>
      <w:r w:rsidRPr="00601E61">
        <w:rPr>
          <w:sz w:val="28"/>
          <w:szCs w:val="28"/>
        </w:rPr>
        <w:lastRenderedPageBreak/>
        <w:t>- Прием «Плечики» (4ч)</w:t>
      </w:r>
    </w:p>
    <w:p w:rsidR="00EF472F" w:rsidRPr="00601E61" w:rsidRDefault="00EF472F" w:rsidP="009162E0">
      <w:pPr>
        <w:pStyle w:val="3"/>
        <w:spacing w:line="360" w:lineRule="auto"/>
        <w:ind w:firstLine="0"/>
        <w:rPr>
          <w:sz w:val="28"/>
          <w:szCs w:val="28"/>
        </w:rPr>
      </w:pPr>
      <w:r w:rsidRPr="00601E61">
        <w:rPr>
          <w:sz w:val="28"/>
          <w:szCs w:val="28"/>
        </w:rPr>
        <w:t>- Прием «</w:t>
      </w:r>
      <w:proofErr w:type="spellStart"/>
      <w:r w:rsidRPr="00601E61">
        <w:rPr>
          <w:sz w:val="28"/>
          <w:szCs w:val="28"/>
        </w:rPr>
        <w:t>Коленочки</w:t>
      </w:r>
      <w:proofErr w:type="spellEnd"/>
      <w:r w:rsidRPr="00601E61">
        <w:rPr>
          <w:sz w:val="28"/>
          <w:szCs w:val="28"/>
        </w:rPr>
        <w:t>»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«Качели»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«Дуга» (4ч)</w:t>
      </w:r>
    </w:p>
    <w:p w:rsidR="00EF472F" w:rsidRPr="00601E61" w:rsidRDefault="00EF472F" w:rsidP="009162E0">
      <w:pPr>
        <w:pStyle w:val="3"/>
        <w:spacing w:line="360" w:lineRule="auto"/>
        <w:ind w:firstLine="0"/>
        <w:rPr>
          <w:sz w:val="28"/>
          <w:szCs w:val="28"/>
        </w:rPr>
      </w:pPr>
      <w:r w:rsidRPr="00601E61">
        <w:rPr>
          <w:sz w:val="28"/>
          <w:szCs w:val="28"/>
        </w:rPr>
        <w:t>- Прием «Глиссандо» (4ч)</w:t>
      </w:r>
    </w:p>
    <w:p w:rsidR="00EF472F" w:rsidRPr="00601E61" w:rsidRDefault="00EF472F" w:rsidP="009162E0">
      <w:pPr>
        <w:pStyle w:val="3"/>
        <w:spacing w:line="360" w:lineRule="auto"/>
        <w:ind w:firstLine="0"/>
        <w:rPr>
          <w:sz w:val="28"/>
          <w:szCs w:val="28"/>
        </w:rPr>
      </w:pPr>
      <w:r w:rsidRPr="00601E61">
        <w:rPr>
          <w:sz w:val="28"/>
          <w:szCs w:val="28"/>
        </w:rPr>
        <w:t>- Прием «Линеечка» (8ч)</w:t>
      </w:r>
    </w:p>
    <w:p w:rsidR="00EF472F" w:rsidRPr="00601E61" w:rsidRDefault="00EF472F" w:rsidP="009162E0">
      <w:pPr>
        <w:pStyle w:val="3"/>
        <w:spacing w:line="360" w:lineRule="auto"/>
        <w:ind w:firstLine="0"/>
        <w:rPr>
          <w:sz w:val="28"/>
          <w:szCs w:val="28"/>
        </w:rPr>
      </w:pPr>
      <w:r w:rsidRPr="00601E61">
        <w:rPr>
          <w:sz w:val="28"/>
          <w:szCs w:val="28"/>
        </w:rPr>
        <w:t>- Прием «Солнышко» (4ч)</w:t>
      </w:r>
    </w:p>
    <w:p w:rsidR="00EF472F" w:rsidRPr="00601E61" w:rsidRDefault="00EF472F" w:rsidP="009162E0">
      <w:pPr>
        <w:pStyle w:val="3"/>
        <w:spacing w:line="360" w:lineRule="auto"/>
        <w:ind w:firstLine="0"/>
        <w:rPr>
          <w:sz w:val="28"/>
          <w:szCs w:val="28"/>
        </w:rPr>
      </w:pPr>
      <w:r w:rsidRPr="00601E61">
        <w:rPr>
          <w:sz w:val="28"/>
          <w:szCs w:val="28"/>
        </w:rPr>
        <w:t>- Прием «Круг» (4ч)</w:t>
      </w:r>
    </w:p>
    <w:p w:rsidR="00EF472F" w:rsidRPr="00601E61" w:rsidRDefault="00EF472F" w:rsidP="009162E0">
      <w:pPr>
        <w:pStyle w:val="3"/>
        <w:spacing w:line="360" w:lineRule="auto"/>
        <w:ind w:firstLine="0"/>
        <w:rPr>
          <w:sz w:val="28"/>
          <w:szCs w:val="28"/>
        </w:rPr>
      </w:pPr>
      <w:r w:rsidRPr="00601E61">
        <w:rPr>
          <w:sz w:val="28"/>
          <w:szCs w:val="28"/>
        </w:rPr>
        <w:t>- Прием «Часы»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w:t>
      </w:r>
      <w:proofErr w:type="spellStart"/>
      <w:r w:rsidRPr="00601E61">
        <w:rPr>
          <w:sz w:val="28"/>
          <w:szCs w:val="28"/>
        </w:rPr>
        <w:t>Трещетка</w:t>
      </w:r>
      <w:proofErr w:type="spellEnd"/>
      <w:r w:rsidRPr="00601E61">
        <w:rPr>
          <w:sz w:val="28"/>
          <w:szCs w:val="28"/>
        </w:rPr>
        <w:t xml:space="preserve"> </w:t>
      </w:r>
      <w:proofErr w:type="gramStart"/>
      <w:r w:rsidRPr="00601E61">
        <w:rPr>
          <w:sz w:val="28"/>
          <w:szCs w:val="28"/>
        </w:rPr>
        <w:t>простая</w:t>
      </w:r>
      <w:proofErr w:type="gramEnd"/>
      <w:r w:rsidRPr="00601E61">
        <w:rPr>
          <w:sz w:val="28"/>
          <w:szCs w:val="28"/>
        </w:rPr>
        <w:t xml:space="preserve"> и сложная» (8ч)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«Скольжение короткое и длинное» (8ч)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«Двойка»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«Тремоло»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«Маятник»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«Тремоло» (4ч)</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xml:space="preserve">- Прием «Цепочка» (4ч) </w:t>
      </w:r>
    </w:p>
    <w:p w:rsidR="00EF472F" w:rsidRPr="00601E61" w:rsidRDefault="00EF472F" w:rsidP="009162E0">
      <w:pPr>
        <w:pStyle w:val="3"/>
        <w:shd w:val="clear" w:color="auto" w:fill="auto"/>
        <w:spacing w:line="360" w:lineRule="auto"/>
        <w:ind w:firstLine="0"/>
        <w:rPr>
          <w:sz w:val="28"/>
          <w:szCs w:val="28"/>
        </w:rPr>
      </w:pPr>
      <w:r w:rsidRPr="00601E61">
        <w:rPr>
          <w:sz w:val="28"/>
          <w:szCs w:val="28"/>
        </w:rPr>
        <w:t>- Прием «Синкопа»</w:t>
      </w:r>
      <w:r w:rsidRPr="00601E61">
        <w:rPr>
          <w:rFonts w:eastAsiaTheme="minorHAnsi"/>
          <w:sz w:val="28"/>
          <w:szCs w:val="28"/>
        </w:rPr>
        <w:t xml:space="preserve"> </w:t>
      </w:r>
      <w:r w:rsidRPr="00601E61">
        <w:rPr>
          <w:sz w:val="28"/>
          <w:szCs w:val="28"/>
        </w:rPr>
        <w:t>(6ч)</w:t>
      </w:r>
    </w:p>
    <w:p w:rsidR="00EF472F" w:rsidRPr="00601E61" w:rsidRDefault="00EF472F" w:rsidP="009162E0">
      <w:pPr>
        <w:pStyle w:val="3"/>
        <w:shd w:val="clear" w:color="auto" w:fill="auto"/>
        <w:spacing w:line="360" w:lineRule="auto"/>
        <w:ind w:firstLine="0"/>
        <w:rPr>
          <w:sz w:val="28"/>
          <w:szCs w:val="28"/>
        </w:rPr>
      </w:pPr>
    </w:p>
    <w:p w:rsidR="00EF472F" w:rsidRPr="00601E61" w:rsidRDefault="00EF472F" w:rsidP="00EF472F">
      <w:pPr>
        <w:autoSpaceDE w:val="0"/>
        <w:autoSpaceDN w:val="0"/>
        <w:adjustRightInd w:val="0"/>
        <w:spacing w:after="0" w:line="360" w:lineRule="auto"/>
        <w:ind w:left="75"/>
        <w:jc w:val="both"/>
        <w:rPr>
          <w:rFonts w:ascii="Times New Roman" w:hAnsi="Times New Roman" w:cs="Times New Roman"/>
          <w:bCs/>
          <w:color w:val="000000"/>
          <w:sz w:val="28"/>
          <w:szCs w:val="28"/>
        </w:rPr>
      </w:pPr>
      <w:r w:rsidRPr="00601E61">
        <w:rPr>
          <w:rFonts w:ascii="Times New Roman" w:hAnsi="Times New Roman" w:cs="Times New Roman"/>
          <w:b/>
          <w:bCs/>
          <w:sz w:val="28"/>
          <w:szCs w:val="28"/>
        </w:rPr>
        <w:t xml:space="preserve">6. Пластика движений (10ч). </w:t>
      </w:r>
      <w:r w:rsidRPr="00601E61">
        <w:rPr>
          <w:rFonts w:ascii="Times New Roman" w:hAnsi="Times New Roman" w:cs="Times New Roman"/>
          <w:sz w:val="28"/>
          <w:szCs w:val="28"/>
        </w:rPr>
        <w:t>От пластичности моторного аппарата, зависит красота и изящество игровых движений, что</w:t>
      </w:r>
      <w:r w:rsidRPr="00601E61">
        <w:rPr>
          <w:rFonts w:ascii="Times New Roman" w:hAnsi="Times New Roman" w:cs="Times New Roman"/>
          <w:sz w:val="28"/>
          <w:szCs w:val="28"/>
          <w:lang w:val="tt-RU"/>
        </w:rPr>
        <w:t xml:space="preserve"> очень</w:t>
      </w:r>
      <w:r w:rsidRPr="00601E61">
        <w:rPr>
          <w:rFonts w:ascii="Times New Roman" w:hAnsi="Times New Roman" w:cs="Times New Roman"/>
          <w:sz w:val="28"/>
          <w:szCs w:val="28"/>
        </w:rPr>
        <w:t xml:space="preserve"> важно для зрелищного восприятия самого исполнения. </w:t>
      </w:r>
      <w:proofErr w:type="gramStart"/>
      <w:r w:rsidRPr="00601E61">
        <w:rPr>
          <w:rFonts w:ascii="Times New Roman" w:hAnsi="Times New Roman" w:cs="Times New Roman"/>
          <w:sz w:val="28"/>
          <w:szCs w:val="28"/>
        </w:rPr>
        <w:t>На любом этапе обучения необходимо уделять большое внимания разным упражнениям, направленным на развитие пластики и гибкости (упражнения на пластичность запястья, на растяжение пальцев).</w:t>
      </w:r>
      <w:proofErr w:type="gramEnd"/>
      <w:r w:rsidRPr="00601E61">
        <w:rPr>
          <w:rFonts w:ascii="Times New Roman" w:hAnsi="Times New Roman" w:cs="Times New Roman"/>
          <w:sz w:val="28"/>
          <w:szCs w:val="28"/>
        </w:rPr>
        <w:t xml:space="preserve">  </w:t>
      </w:r>
      <w:r w:rsidRPr="00601E61">
        <w:rPr>
          <w:rFonts w:ascii="Times New Roman" w:hAnsi="Times New Roman" w:cs="Times New Roman"/>
          <w:sz w:val="28"/>
          <w:szCs w:val="28"/>
          <w:lang w:val="tt-RU"/>
        </w:rPr>
        <w:t>Т</w:t>
      </w:r>
      <w:proofErr w:type="spellStart"/>
      <w:r w:rsidRPr="00601E61">
        <w:rPr>
          <w:rFonts w:ascii="Times New Roman" w:hAnsi="Times New Roman" w:cs="Times New Roman"/>
          <w:sz w:val="28"/>
          <w:szCs w:val="28"/>
        </w:rPr>
        <w:t>олько</w:t>
      </w:r>
      <w:proofErr w:type="spellEnd"/>
      <w:r w:rsidRPr="00601E61">
        <w:rPr>
          <w:rFonts w:ascii="Times New Roman" w:hAnsi="Times New Roman" w:cs="Times New Roman"/>
          <w:sz w:val="28"/>
          <w:szCs w:val="28"/>
        </w:rPr>
        <w:t xml:space="preserve"> при раскрепощенном аппарате можно добиться свободной, не зажатой пластики при игре на ложках. </w:t>
      </w:r>
      <w:r w:rsidRPr="00601E61">
        <w:rPr>
          <w:rFonts w:ascii="Times New Roman" w:hAnsi="Times New Roman" w:cs="Times New Roman"/>
          <w:b/>
          <w:bCs/>
          <w:sz w:val="28"/>
          <w:szCs w:val="28"/>
        </w:rPr>
        <w:t xml:space="preserve"> </w:t>
      </w:r>
      <w:r w:rsidRPr="00601E61">
        <w:rPr>
          <w:rFonts w:ascii="Times New Roman" w:hAnsi="Times New Roman" w:cs="Times New Roman"/>
          <w:sz w:val="28"/>
          <w:szCs w:val="28"/>
        </w:rPr>
        <w:t>Учащиеся должны при помощи движений, жестов, мимики уметь передать зрителю эмоциональное настроение произведения, его характер.</w:t>
      </w:r>
      <w:r w:rsidRPr="00601E61">
        <w:rPr>
          <w:rFonts w:ascii="Times New Roman" w:hAnsi="Times New Roman" w:cs="Times New Roman"/>
          <w:b/>
          <w:bCs/>
          <w:color w:val="000000"/>
          <w:sz w:val="28"/>
          <w:szCs w:val="28"/>
        </w:rPr>
        <w:t xml:space="preserve"> </w:t>
      </w:r>
    </w:p>
    <w:p w:rsidR="00EF472F" w:rsidRPr="00601E61" w:rsidRDefault="00EF472F" w:rsidP="009162E0">
      <w:pPr>
        <w:pStyle w:val="3"/>
        <w:shd w:val="clear" w:color="auto" w:fill="auto"/>
        <w:spacing w:line="360" w:lineRule="auto"/>
        <w:ind w:firstLine="0"/>
        <w:rPr>
          <w:sz w:val="28"/>
          <w:szCs w:val="28"/>
        </w:rPr>
      </w:pPr>
      <w:r w:rsidRPr="00601E61">
        <w:rPr>
          <w:sz w:val="28"/>
          <w:szCs w:val="28"/>
          <w:u w:val="single"/>
        </w:rPr>
        <w:t xml:space="preserve">Тема №6.Пластика движений </w:t>
      </w:r>
      <w:r w:rsidRPr="00601E61">
        <w:rPr>
          <w:sz w:val="28"/>
          <w:szCs w:val="28"/>
        </w:rPr>
        <w:t xml:space="preserve"> </w:t>
      </w:r>
    </w:p>
    <w:p w:rsidR="00EF472F" w:rsidRPr="00601E61" w:rsidRDefault="00EF472F" w:rsidP="009162E0">
      <w:pPr>
        <w:pStyle w:val="3"/>
        <w:spacing w:line="360" w:lineRule="auto"/>
        <w:rPr>
          <w:sz w:val="28"/>
          <w:szCs w:val="28"/>
        </w:rPr>
      </w:pPr>
      <w:r w:rsidRPr="00601E61">
        <w:rPr>
          <w:sz w:val="28"/>
          <w:szCs w:val="28"/>
        </w:rPr>
        <w:t xml:space="preserve">     - Упражнения на развитие пластики движений.                             </w:t>
      </w:r>
    </w:p>
    <w:p w:rsidR="00EF472F" w:rsidRPr="00601E61" w:rsidRDefault="00EF472F" w:rsidP="009162E0">
      <w:pPr>
        <w:pStyle w:val="3"/>
        <w:spacing w:line="360" w:lineRule="auto"/>
        <w:rPr>
          <w:sz w:val="28"/>
          <w:szCs w:val="28"/>
        </w:rPr>
      </w:pPr>
      <w:r w:rsidRPr="00601E61">
        <w:rPr>
          <w:sz w:val="28"/>
          <w:szCs w:val="28"/>
        </w:rPr>
        <w:t xml:space="preserve">     - Разучивание элементов танца. </w:t>
      </w:r>
    </w:p>
    <w:p w:rsidR="00EF472F" w:rsidRPr="00601E61" w:rsidRDefault="00EF472F" w:rsidP="009162E0">
      <w:pPr>
        <w:pStyle w:val="3"/>
        <w:spacing w:line="360" w:lineRule="auto"/>
        <w:rPr>
          <w:sz w:val="28"/>
          <w:szCs w:val="28"/>
        </w:rPr>
      </w:pPr>
      <w:r w:rsidRPr="00601E61">
        <w:rPr>
          <w:sz w:val="28"/>
          <w:szCs w:val="28"/>
        </w:rPr>
        <w:t xml:space="preserve">     - Работа над сценическим воплощением пьесы.</w:t>
      </w:r>
    </w:p>
    <w:p w:rsidR="00EF472F" w:rsidRPr="00601E61" w:rsidRDefault="00EF472F" w:rsidP="009162E0">
      <w:pPr>
        <w:pStyle w:val="3"/>
        <w:spacing w:line="360" w:lineRule="auto"/>
        <w:rPr>
          <w:sz w:val="28"/>
          <w:szCs w:val="28"/>
        </w:rPr>
      </w:pPr>
      <w:r w:rsidRPr="00601E61">
        <w:rPr>
          <w:sz w:val="28"/>
          <w:szCs w:val="28"/>
        </w:rPr>
        <w:lastRenderedPageBreak/>
        <w:t xml:space="preserve">     - Работа над характером произведения. </w:t>
      </w:r>
    </w:p>
    <w:p w:rsidR="00EF472F" w:rsidRPr="00601E61" w:rsidRDefault="00EF472F" w:rsidP="009162E0">
      <w:pPr>
        <w:pStyle w:val="3"/>
        <w:spacing w:line="360" w:lineRule="auto"/>
        <w:rPr>
          <w:sz w:val="28"/>
          <w:szCs w:val="28"/>
        </w:rPr>
      </w:pPr>
      <w:r w:rsidRPr="00601E61">
        <w:rPr>
          <w:sz w:val="28"/>
          <w:szCs w:val="28"/>
        </w:rPr>
        <w:t xml:space="preserve">     - Упражнения для развития  пластики движений.                                         </w:t>
      </w:r>
    </w:p>
    <w:p w:rsidR="00EF472F" w:rsidRPr="00601E61" w:rsidRDefault="00EF472F" w:rsidP="009162E0">
      <w:pPr>
        <w:pStyle w:val="3"/>
        <w:spacing w:line="360" w:lineRule="auto"/>
        <w:rPr>
          <w:sz w:val="28"/>
          <w:szCs w:val="28"/>
        </w:rPr>
      </w:pPr>
      <w:r w:rsidRPr="00601E61">
        <w:rPr>
          <w:sz w:val="28"/>
          <w:szCs w:val="28"/>
        </w:rPr>
        <w:t xml:space="preserve">    </w:t>
      </w:r>
    </w:p>
    <w:p w:rsidR="00DB477F" w:rsidRPr="00601E61" w:rsidRDefault="00DB477F" w:rsidP="009162E0">
      <w:pPr>
        <w:pStyle w:val="3"/>
        <w:shd w:val="clear" w:color="auto" w:fill="auto"/>
        <w:spacing w:line="360" w:lineRule="auto"/>
        <w:ind w:firstLine="0"/>
        <w:rPr>
          <w:sz w:val="28"/>
          <w:szCs w:val="28"/>
        </w:rPr>
      </w:pPr>
      <w:r w:rsidRPr="00601E61">
        <w:rPr>
          <w:b/>
          <w:bCs/>
          <w:color w:val="000000"/>
          <w:sz w:val="28"/>
          <w:szCs w:val="28"/>
        </w:rPr>
        <w:t xml:space="preserve">  </w:t>
      </w:r>
      <w:r w:rsidR="003B4831" w:rsidRPr="00601E61">
        <w:rPr>
          <w:b/>
          <w:bCs/>
          <w:color w:val="000000"/>
          <w:sz w:val="28"/>
          <w:szCs w:val="28"/>
        </w:rPr>
        <w:t xml:space="preserve">7. </w:t>
      </w:r>
      <w:r w:rsidR="00132DC3" w:rsidRPr="00601E61">
        <w:rPr>
          <w:b/>
          <w:bCs/>
          <w:sz w:val="28"/>
          <w:szCs w:val="28"/>
        </w:rPr>
        <w:t>Темп</w:t>
      </w:r>
      <w:r w:rsidR="008210A4" w:rsidRPr="00601E61">
        <w:rPr>
          <w:b/>
          <w:bCs/>
          <w:sz w:val="28"/>
          <w:szCs w:val="28"/>
        </w:rPr>
        <w:t xml:space="preserve"> (10ч)</w:t>
      </w:r>
      <w:r w:rsidR="00132DC3" w:rsidRPr="00601E61">
        <w:rPr>
          <w:b/>
          <w:bCs/>
          <w:sz w:val="28"/>
          <w:szCs w:val="28"/>
        </w:rPr>
        <w:t xml:space="preserve">. </w:t>
      </w:r>
      <w:r w:rsidR="00132DC3" w:rsidRPr="00601E61">
        <w:rPr>
          <w:sz w:val="28"/>
          <w:szCs w:val="28"/>
        </w:rPr>
        <w:t>У учащихся необходимо развить чувство темпа. Исполнители должны воспринимать скорость движения ритма. Из-за быстрой усталости мышц рук теряется темп исполнения, появляется путаница в движениях рук,  не</w:t>
      </w:r>
      <w:r w:rsidR="00BE102F" w:rsidRPr="00601E61">
        <w:rPr>
          <w:sz w:val="28"/>
          <w:szCs w:val="28"/>
        </w:rPr>
        <w:t>полное</w:t>
      </w:r>
      <w:r w:rsidR="00132DC3" w:rsidRPr="00601E61">
        <w:rPr>
          <w:sz w:val="28"/>
          <w:szCs w:val="28"/>
        </w:rPr>
        <w:t xml:space="preserve"> попадание в общий  ритм</w:t>
      </w:r>
      <w:r w:rsidR="003565BD" w:rsidRPr="00601E61">
        <w:rPr>
          <w:sz w:val="28"/>
          <w:szCs w:val="28"/>
        </w:rPr>
        <w:t xml:space="preserve">. </w:t>
      </w:r>
      <w:r w:rsidR="00132DC3" w:rsidRPr="00601E61">
        <w:rPr>
          <w:sz w:val="28"/>
          <w:szCs w:val="28"/>
        </w:rPr>
        <w:t xml:space="preserve"> Очень полезно исполнять произведения с темповыми изменениями. </w:t>
      </w:r>
      <w:r w:rsidR="003565BD" w:rsidRPr="00601E61">
        <w:rPr>
          <w:sz w:val="28"/>
          <w:szCs w:val="28"/>
        </w:rPr>
        <w:t>Учащиеся должны добиваться ритмичной безошибочной игры в медленном темпе, а затем и в более быстрых темпах.</w:t>
      </w:r>
      <w:r w:rsidRPr="00601E61">
        <w:rPr>
          <w:b/>
          <w:bCs/>
          <w:color w:val="000000"/>
          <w:sz w:val="28"/>
          <w:szCs w:val="28"/>
        </w:rPr>
        <w:t xml:space="preserve">    </w:t>
      </w:r>
    </w:p>
    <w:p w:rsidR="00EF472F" w:rsidRPr="00601E61" w:rsidRDefault="00EF472F" w:rsidP="009162E0">
      <w:pPr>
        <w:pStyle w:val="3"/>
        <w:spacing w:line="360" w:lineRule="auto"/>
        <w:rPr>
          <w:sz w:val="28"/>
          <w:szCs w:val="28"/>
        </w:rPr>
      </w:pPr>
      <w:r w:rsidRPr="00601E61">
        <w:rPr>
          <w:sz w:val="28"/>
          <w:szCs w:val="28"/>
        </w:rPr>
        <w:t xml:space="preserve">      </w:t>
      </w:r>
      <w:r w:rsidRPr="00601E61">
        <w:rPr>
          <w:sz w:val="28"/>
          <w:szCs w:val="28"/>
          <w:u w:val="single"/>
        </w:rPr>
        <w:t>Тема №7. Темп</w:t>
      </w:r>
    </w:p>
    <w:p w:rsidR="00EF472F" w:rsidRPr="00601E61" w:rsidRDefault="00EF472F" w:rsidP="009162E0">
      <w:pPr>
        <w:pStyle w:val="3"/>
        <w:spacing w:line="360" w:lineRule="auto"/>
        <w:rPr>
          <w:sz w:val="28"/>
          <w:szCs w:val="28"/>
        </w:rPr>
      </w:pPr>
      <w:r w:rsidRPr="00601E61">
        <w:rPr>
          <w:sz w:val="28"/>
          <w:szCs w:val="28"/>
        </w:rPr>
        <w:t xml:space="preserve">     - Работа над синхронностью игры в ансамбле.</w:t>
      </w:r>
    </w:p>
    <w:p w:rsidR="00EF472F" w:rsidRPr="00601E61" w:rsidRDefault="00EF472F" w:rsidP="009162E0">
      <w:pPr>
        <w:pStyle w:val="3"/>
        <w:spacing w:line="360" w:lineRule="auto"/>
        <w:rPr>
          <w:sz w:val="28"/>
          <w:szCs w:val="28"/>
        </w:rPr>
      </w:pPr>
      <w:r w:rsidRPr="00601E61">
        <w:rPr>
          <w:sz w:val="28"/>
          <w:szCs w:val="28"/>
        </w:rPr>
        <w:t xml:space="preserve">     - Работа </w:t>
      </w:r>
      <w:r w:rsidR="00895486">
        <w:rPr>
          <w:sz w:val="28"/>
          <w:szCs w:val="28"/>
        </w:rPr>
        <w:t>над достижением ритмичности</w:t>
      </w:r>
      <w:r w:rsidRPr="00601E61">
        <w:rPr>
          <w:sz w:val="28"/>
          <w:szCs w:val="28"/>
        </w:rPr>
        <w:t xml:space="preserve"> игры в ансамбле.</w:t>
      </w:r>
    </w:p>
    <w:p w:rsidR="00EF472F" w:rsidRPr="00601E61" w:rsidRDefault="00EF472F" w:rsidP="009162E0">
      <w:pPr>
        <w:pStyle w:val="3"/>
        <w:spacing w:line="360" w:lineRule="auto"/>
        <w:rPr>
          <w:sz w:val="28"/>
          <w:szCs w:val="28"/>
        </w:rPr>
      </w:pPr>
      <w:r w:rsidRPr="00601E61">
        <w:rPr>
          <w:sz w:val="28"/>
          <w:szCs w:val="28"/>
        </w:rPr>
        <w:t xml:space="preserve">     - Работа над трудными местами в тексте. </w:t>
      </w:r>
    </w:p>
    <w:p w:rsidR="00EF472F" w:rsidRPr="00601E61" w:rsidRDefault="00EF472F" w:rsidP="009162E0">
      <w:pPr>
        <w:pStyle w:val="3"/>
        <w:spacing w:line="360" w:lineRule="auto"/>
        <w:rPr>
          <w:sz w:val="28"/>
          <w:szCs w:val="28"/>
        </w:rPr>
      </w:pPr>
      <w:r w:rsidRPr="00601E61">
        <w:rPr>
          <w:sz w:val="28"/>
          <w:szCs w:val="28"/>
        </w:rPr>
        <w:t xml:space="preserve">     - Работа над правильностью исполнения приемов.</w:t>
      </w:r>
    </w:p>
    <w:p w:rsidR="00EF472F" w:rsidRPr="00601E61" w:rsidRDefault="00EF472F" w:rsidP="009162E0">
      <w:pPr>
        <w:pStyle w:val="3"/>
        <w:spacing w:line="360" w:lineRule="auto"/>
        <w:rPr>
          <w:sz w:val="28"/>
          <w:szCs w:val="28"/>
        </w:rPr>
      </w:pPr>
      <w:r w:rsidRPr="00601E61">
        <w:rPr>
          <w:sz w:val="28"/>
          <w:szCs w:val="28"/>
        </w:rPr>
        <w:t xml:space="preserve">     - Работа над синхронностью игры в ансамбле.</w:t>
      </w:r>
    </w:p>
    <w:p w:rsidR="00E40711" w:rsidRPr="00601E61" w:rsidRDefault="00EF472F" w:rsidP="009162E0">
      <w:pPr>
        <w:pStyle w:val="3"/>
        <w:shd w:val="clear" w:color="auto" w:fill="auto"/>
        <w:spacing w:line="360" w:lineRule="auto"/>
        <w:ind w:left="20" w:firstLine="420"/>
        <w:jc w:val="left"/>
        <w:rPr>
          <w:b/>
          <w:bCs/>
          <w:color w:val="000000"/>
          <w:sz w:val="28"/>
          <w:szCs w:val="28"/>
        </w:rPr>
      </w:pPr>
      <w:r w:rsidRPr="00601E61">
        <w:rPr>
          <w:b/>
          <w:color w:val="000000"/>
          <w:sz w:val="28"/>
          <w:szCs w:val="28"/>
          <w:lang w:eastAsia="ru-RU"/>
        </w:rPr>
        <w:t>8</w:t>
      </w:r>
      <w:r w:rsidRPr="00601E61">
        <w:rPr>
          <w:color w:val="000000"/>
          <w:sz w:val="28"/>
          <w:szCs w:val="28"/>
          <w:lang w:eastAsia="ru-RU"/>
        </w:rPr>
        <w:t>.</w:t>
      </w:r>
      <w:r w:rsidR="00E40711" w:rsidRPr="00601E61">
        <w:rPr>
          <w:color w:val="000000"/>
          <w:sz w:val="28"/>
          <w:szCs w:val="28"/>
          <w:lang w:eastAsia="ru-RU"/>
        </w:rPr>
        <w:t xml:space="preserve"> </w:t>
      </w:r>
      <w:r w:rsidR="00132DC3" w:rsidRPr="00601E61">
        <w:rPr>
          <w:b/>
          <w:bCs/>
          <w:sz w:val="28"/>
          <w:szCs w:val="28"/>
        </w:rPr>
        <w:t>Ансамбль</w:t>
      </w:r>
      <w:r w:rsidR="008210A4" w:rsidRPr="00601E61">
        <w:rPr>
          <w:b/>
          <w:bCs/>
          <w:sz w:val="28"/>
          <w:szCs w:val="28"/>
        </w:rPr>
        <w:t xml:space="preserve"> (14ч)</w:t>
      </w:r>
      <w:r w:rsidR="00132DC3" w:rsidRPr="00601E61">
        <w:rPr>
          <w:b/>
          <w:bCs/>
          <w:sz w:val="28"/>
          <w:szCs w:val="28"/>
        </w:rPr>
        <w:t xml:space="preserve">. </w:t>
      </w:r>
      <w:r w:rsidR="00132DC3" w:rsidRPr="00601E61">
        <w:rPr>
          <w:sz w:val="28"/>
          <w:szCs w:val="28"/>
        </w:rPr>
        <w:t>На начальном этапе обучения развитие ансамблевого чувства происходит на более простом материале и небольшими группами (дуэты, трио, квартеты). Добившись одного ансамблевого ритма в малых группах, можно увели</w:t>
      </w:r>
      <w:r w:rsidR="00BE102F" w:rsidRPr="00601E61">
        <w:rPr>
          <w:sz w:val="28"/>
          <w:szCs w:val="28"/>
        </w:rPr>
        <w:t>чить количество участников до 15</w:t>
      </w:r>
      <w:r w:rsidR="00132DC3" w:rsidRPr="00601E61">
        <w:rPr>
          <w:sz w:val="28"/>
          <w:szCs w:val="28"/>
        </w:rPr>
        <w:t xml:space="preserve"> человек. Каждый исполнитель должен хорошо чувствовать момент начала и окончания игры, метроритмические изменения пьесы, ритмические комбинации приемов игры на ложках одной или нескольких ритмических схем. Слышать весь ансамбль во время игры, играть вместе со всеми одновременно в одной манере - вот главная задача ансамблевой игры ложкарей. Учащиеся нарабатывают навыки коллективного творчества. </w:t>
      </w:r>
      <w:proofErr w:type="spellStart"/>
      <w:r w:rsidR="00132DC3" w:rsidRPr="00601E61">
        <w:rPr>
          <w:sz w:val="28"/>
          <w:szCs w:val="28"/>
        </w:rPr>
        <w:t>Соревновательность</w:t>
      </w:r>
      <w:proofErr w:type="spellEnd"/>
      <w:r w:rsidR="00132DC3" w:rsidRPr="00601E61">
        <w:rPr>
          <w:sz w:val="28"/>
          <w:szCs w:val="28"/>
        </w:rPr>
        <w:t xml:space="preserve">, ответственность, здоровая </w:t>
      </w:r>
      <w:proofErr w:type="spellStart"/>
      <w:r w:rsidR="00132DC3" w:rsidRPr="00601E61">
        <w:rPr>
          <w:sz w:val="28"/>
          <w:szCs w:val="28"/>
        </w:rPr>
        <w:t>конкурентность</w:t>
      </w:r>
      <w:proofErr w:type="spellEnd"/>
      <w:r w:rsidR="00132DC3" w:rsidRPr="00601E61">
        <w:rPr>
          <w:sz w:val="28"/>
          <w:szCs w:val="28"/>
        </w:rPr>
        <w:t xml:space="preserve"> помогают более быстрому освоению приемов игры на ложках. В ансамбле выделяются более техничные учащиеся, с которыми необходимо заниматься индивидуально и готовить их в качестве солистов. Первостепенную роль в ансамбле играет музыкальное сопровождение, на  нем строится весь игровой материал ложкарей. Когда мелодия полностью совпадает с ритмической игрой ансамбля, тогда и </w:t>
      </w:r>
      <w:r w:rsidR="00132DC3" w:rsidRPr="00601E61">
        <w:rPr>
          <w:sz w:val="28"/>
          <w:szCs w:val="28"/>
        </w:rPr>
        <w:lastRenderedPageBreak/>
        <w:t xml:space="preserve">исполнение гармонично. </w:t>
      </w:r>
      <w:r w:rsidR="003A11BD" w:rsidRPr="00601E61">
        <w:rPr>
          <w:sz w:val="28"/>
          <w:szCs w:val="28"/>
        </w:rPr>
        <w:t>Каждый участник ансамбля должен хорошо чувствовать момент начала и окончания игры, слушать и слышать музыкальное сопровождение, метроритмические изменения пьесы, ритмические комбинации приемов игры на ложках.</w:t>
      </w:r>
      <w:r w:rsidR="00E40711" w:rsidRPr="00601E61">
        <w:rPr>
          <w:b/>
          <w:bCs/>
          <w:color w:val="000000"/>
          <w:sz w:val="28"/>
          <w:szCs w:val="28"/>
        </w:rPr>
        <w:t xml:space="preserve"> </w:t>
      </w:r>
    </w:p>
    <w:p w:rsidR="00D17DCF" w:rsidRPr="00601E61" w:rsidRDefault="00E40711" w:rsidP="009162E0">
      <w:pPr>
        <w:pStyle w:val="3"/>
        <w:spacing w:line="360" w:lineRule="auto"/>
        <w:rPr>
          <w:sz w:val="28"/>
          <w:szCs w:val="28"/>
        </w:rPr>
      </w:pPr>
      <w:r w:rsidRPr="00601E61">
        <w:rPr>
          <w:b/>
          <w:bCs/>
          <w:color w:val="000000"/>
          <w:sz w:val="28"/>
          <w:szCs w:val="28"/>
        </w:rPr>
        <w:t xml:space="preserve"> </w:t>
      </w:r>
      <w:r w:rsidR="00B32E94">
        <w:rPr>
          <w:b/>
          <w:bCs/>
          <w:color w:val="000000"/>
          <w:sz w:val="28"/>
          <w:szCs w:val="28"/>
        </w:rPr>
        <w:t xml:space="preserve">     </w:t>
      </w:r>
      <w:r w:rsidR="00D17DCF" w:rsidRPr="00601E61">
        <w:rPr>
          <w:sz w:val="28"/>
          <w:szCs w:val="28"/>
          <w:u w:val="single"/>
        </w:rPr>
        <w:t>Тема №8. Ансамбль</w:t>
      </w:r>
      <w:r w:rsidR="00D17DCF" w:rsidRPr="00601E61">
        <w:rPr>
          <w:sz w:val="28"/>
          <w:szCs w:val="28"/>
        </w:rPr>
        <w:t xml:space="preserve"> </w:t>
      </w:r>
    </w:p>
    <w:p w:rsidR="00D17DCF" w:rsidRPr="00601E61" w:rsidRDefault="00D17DCF" w:rsidP="009162E0">
      <w:pPr>
        <w:pStyle w:val="3"/>
        <w:spacing w:line="360" w:lineRule="auto"/>
        <w:rPr>
          <w:sz w:val="28"/>
          <w:szCs w:val="28"/>
        </w:rPr>
      </w:pPr>
      <w:r w:rsidRPr="00601E61">
        <w:rPr>
          <w:sz w:val="28"/>
          <w:szCs w:val="28"/>
        </w:rPr>
        <w:t xml:space="preserve">     - Работа над достижением ритмически верной игры в ансамбле. </w:t>
      </w:r>
    </w:p>
    <w:p w:rsidR="00D17DCF" w:rsidRPr="00601E61" w:rsidRDefault="00D17DCF" w:rsidP="009162E0">
      <w:pPr>
        <w:pStyle w:val="3"/>
        <w:spacing w:line="360" w:lineRule="auto"/>
        <w:rPr>
          <w:sz w:val="28"/>
          <w:szCs w:val="28"/>
        </w:rPr>
      </w:pPr>
      <w:r w:rsidRPr="00601E61">
        <w:rPr>
          <w:sz w:val="28"/>
          <w:szCs w:val="28"/>
        </w:rPr>
        <w:t xml:space="preserve">     - Работа над ритмически трудными местами в тексте.</w:t>
      </w:r>
    </w:p>
    <w:p w:rsidR="00D17DCF" w:rsidRPr="00601E61" w:rsidRDefault="00D17DCF" w:rsidP="009162E0">
      <w:pPr>
        <w:widowControl w:val="0"/>
        <w:spacing w:after="303" w:line="360" w:lineRule="auto"/>
        <w:ind w:right="70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Работа над динамической выразительностью.                                                                     - Разучивание музыкального материала.                                                                               - Работа над ансамблевыми навыками.                                                                                        - Работа над синхронностью игры в ансамбле.                                                                        - </w:t>
      </w:r>
      <w:r w:rsidR="00A71865">
        <w:rPr>
          <w:rFonts w:ascii="Times New Roman" w:eastAsia="Times New Roman" w:hAnsi="Times New Roman" w:cs="Times New Roman"/>
          <w:color w:val="000000"/>
          <w:sz w:val="28"/>
          <w:szCs w:val="28"/>
          <w:lang w:eastAsia="ru-RU"/>
        </w:rPr>
        <w:t xml:space="preserve">Работа над темпом. </w:t>
      </w:r>
    </w:p>
    <w:p w:rsidR="00CB4B42" w:rsidRPr="00601E61" w:rsidRDefault="00D17DCF" w:rsidP="009162E0">
      <w:pPr>
        <w:pStyle w:val="3"/>
        <w:shd w:val="clear" w:color="auto" w:fill="auto"/>
        <w:spacing w:line="360" w:lineRule="auto"/>
        <w:ind w:firstLine="0"/>
        <w:jc w:val="left"/>
        <w:rPr>
          <w:b/>
          <w:bCs/>
          <w:color w:val="000000"/>
          <w:sz w:val="28"/>
          <w:szCs w:val="28"/>
        </w:rPr>
      </w:pPr>
      <w:r w:rsidRPr="00601E61">
        <w:rPr>
          <w:b/>
          <w:bCs/>
          <w:color w:val="000000"/>
          <w:sz w:val="28"/>
          <w:szCs w:val="28"/>
        </w:rPr>
        <w:t xml:space="preserve"> 9. </w:t>
      </w:r>
      <w:r w:rsidR="00132DC3" w:rsidRPr="00601E61">
        <w:rPr>
          <w:b/>
          <w:bCs/>
          <w:sz w:val="28"/>
          <w:szCs w:val="28"/>
        </w:rPr>
        <w:t>Игровая техника</w:t>
      </w:r>
      <w:r w:rsidR="008210A4" w:rsidRPr="00601E61">
        <w:rPr>
          <w:b/>
          <w:bCs/>
          <w:sz w:val="28"/>
          <w:szCs w:val="28"/>
        </w:rPr>
        <w:t xml:space="preserve"> (22ч)</w:t>
      </w:r>
      <w:r w:rsidR="00132DC3" w:rsidRPr="00601E61">
        <w:rPr>
          <w:b/>
          <w:bCs/>
          <w:sz w:val="28"/>
          <w:szCs w:val="28"/>
        </w:rPr>
        <w:t xml:space="preserve">. </w:t>
      </w:r>
      <w:r w:rsidR="00132DC3" w:rsidRPr="00601E61">
        <w:rPr>
          <w:sz w:val="28"/>
          <w:szCs w:val="28"/>
        </w:rPr>
        <w:t>Учащиеся должны в быстрых темпах исполнять различные музыкальные ритмы, выполнять сложные игровые колена, уметь исполнять сольную партию с усложненным ритмическим рисунком и наиболее сложной манипуляцией рук. К 3 году обучения учащийся должен уметь исполнить все изученные ранее приемы и способы в быстрых темпах.</w:t>
      </w:r>
      <w:r w:rsidR="00CB4B42" w:rsidRPr="00601E61">
        <w:rPr>
          <w:b/>
          <w:bCs/>
          <w:color w:val="000000"/>
          <w:sz w:val="28"/>
          <w:szCs w:val="28"/>
        </w:rPr>
        <w:t xml:space="preserve">       </w:t>
      </w:r>
    </w:p>
    <w:p w:rsidR="00D17DCF" w:rsidRPr="00601E61" w:rsidRDefault="00D17DCF" w:rsidP="009162E0">
      <w:pPr>
        <w:pStyle w:val="3"/>
        <w:spacing w:line="360" w:lineRule="auto"/>
        <w:rPr>
          <w:sz w:val="28"/>
          <w:szCs w:val="28"/>
        </w:rPr>
      </w:pPr>
      <w:r w:rsidRPr="00601E61">
        <w:rPr>
          <w:sz w:val="28"/>
          <w:szCs w:val="28"/>
        </w:rPr>
        <w:t xml:space="preserve">       </w:t>
      </w:r>
      <w:r w:rsidRPr="00601E61">
        <w:rPr>
          <w:sz w:val="28"/>
          <w:szCs w:val="28"/>
          <w:u w:val="single"/>
        </w:rPr>
        <w:t>Тема №9.Игровая техника</w:t>
      </w:r>
    </w:p>
    <w:p w:rsidR="00D17DCF" w:rsidRPr="00601E61" w:rsidRDefault="00D17DCF"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hAnsi="Times New Roman" w:cs="Times New Roman"/>
          <w:sz w:val="28"/>
          <w:szCs w:val="28"/>
        </w:rPr>
        <w:t xml:space="preserve"> </w:t>
      </w:r>
      <w:r w:rsidRPr="00601E61">
        <w:rPr>
          <w:rFonts w:ascii="Times New Roman" w:eastAsia="Times New Roman" w:hAnsi="Times New Roman" w:cs="Times New Roman"/>
          <w:color w:val="000000"/>
          <w:sz w:val="28"/>
          <w:szCs w:val="28"/>
          <w:lang w:eastAsia="ru-RU"/>
        </w:rPr>
        <w:t>- Работа над синхронностью исполнения в ансамбле.                                                                       - Комбинированные</w:t>
      </w:r>
      <w:r w:rsidRPr="00601E61">
        <w:rPr>
          <w:rFonts w:ascii="Times New Roman" w:eastAsia="Times New Roman" w:hAnsi="Times New Roman" w:cs="Times New Roman"/>
          <w:color w:val="000000"/>
          <w:sz w:val="28"/>
          <w:szCs w:val="28"/>
          <w:u w:val="single"/>
          <w:lang w:eastAsia="ru-RU"/>
        </w:rPr>
        <w:t xml:space="preserve"> </w:t>
      </w:r>
      <w:r w:rsidRPr="00601E61">
        <w:rPr>
          <w:rFonts w:ascii="Times New Roman" w:eastAsia="Times New Roman" w:hAnsi="Times New Roman" w:cs="Times New Roman"/>
          <w:color w:val="000000"/>
          <w:sz w:val="28"/>
          <w:szCs w:val="28"/>
          <w:lang w:eastAsia="ru-RU"/>
        </w:rPr>
        <w:t xml:space="preserve">приемы игры на трех ложках.                                                                                                                            - Работа над  I частью произведения, отработка приемов.                                                                                      - Работа над </w:t>
      </w:r>
      <w:r w:rsidRPr="00601E61">
        <w:rPr>
          <w:rFonts w:ascii="Times New Roman" w:eastAsia="Times New Roman" w:hAnsi="Times New Roman" w:cs="Times New Roman"/>
          <w:color w:val="000000"/>
          <w:sz w:val="28"/>
          <w:szCs w:val="28"/>
          <w:lang w:val="en-US" w:eastAsia="ru-RU"/>
        </w:rPr>
        <w:t>II</w:t>
      </w:r>
      <w:r w:rsidRPr="00601E61">
        <w:rPr>
          <w:rFonts w:ascii="Times New Roman" w:eastAsia="Times New Roman" w:hAnsi="Times New Roman" w:cs="Times New Roman"/>
          <w:color w:val="000000"/>
          <w:sz w:val="28"/>
          <w:szCs w:val="28"/>
          <w:lang w:eastAsia="ru-RU"/>
        </w:rPr>
        <w:t xml:space="preserve"> частью произведения, отработка приемов.                                                                                                                                                                        - Работа над </w:t>
      </w:r>
      <w:r w:rsidRPr="00601E61">
        <w:rPr>
          <w:rFonts w:ascii="Times New Roman" w:eastAsia="Times New Roman" w:hAnsi="Times New Roman" w:cs="Times New Roman"/>
          <w:color w:val="000000"/>
          <w:sz w:val="28"/>
          <w:szCs w:val="28"/>
          <w:lang w:val="en-US" w:eastAsia="ru-RU"/>
        </w:rPr>
        <w:t>III</w:t>
      </w:r>
      <w:r w:rsidRPr="00601E61">
        <w:rPr>
          <w:rFonts w:ascii="Times New Roman" w:eastAsia="Times New Roman" w:hAnsi="Times New Roman" w:cs="Times New Roman"/>
          <w:color w:val="000000"/>
          <w:sz w:val="28"/>
          <w:szCs w:val="28"/>
          <w:lang w:eastAsia="ru-RU"/>
        </w:rPr>
        <w:t xml:space="preserve"> частью произведения, отработка приемов.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w:t>
      </w:r>
      <w:r w:rsidR="00A71865">
        <w:rPr>
          <w:rFonts w:ascii="Times New Roman" w:eastAsia="Times New Roman" w:hAnsi="Times New Roman" w:cs="Times New Roman"/>
          <w:color w:val="000000"/>
          <w:sz w:val="28"/>
          <w:szCs w:val="28"/>
          <w:lang w:eastAsia="ru-RU"/>
        </w:rPr>
        <w:t>- Работа над трудными в исполнении местами</w:t>
      </w:r>
      <w:r w:rsidRPr="00601E61">
        <w:rPr>
          <w:rFonts w:ascii="Times New Roman" w:eastAsia="Times New Roman" w:hAnsi="Times New Roman" w:cs="Times New Roman"/>
          <w:color w:val="000000"/>
          <w:sz w:val="28"/>
          <w:szCs w:val="28"/>
          <w:lang w:eastAsia="ru-RU"/>
        </w:rPr>
        <w:t xml:space="preserve">.                                                                     - Разучивание музыкального материала.                                                                               - Работа над ансамблевыми навыками.                                                                                        </w:t>
      </w:r>
      <w:r w:rsidRPr="00601E61">
        <w:rPr>
          <w:rFonts w:ascii="Times New Roman" w:hAnsi="Times New Roman" w:cs="Times New Roman"/>
          <w:sz w:val="28"/>
          <w:szCs w:val="28"/>
        </w:rPr>
        <w:t>-</w:t>
      </w:r>
      <w:r w:rsidRPr="00601E61">
        <w:rPr>
          <w:rFonts w:ascii="Times New Roman" w:eastAsia="Times New Roman" w:hAnsi="Times New Roman" w:cs="Times New Roman"/>
          <w:color w:val="000000"/>
          <w:sz w:val="28"/>
          <w:szCs w:val="28"/>
          <w:lang w:eastAsia="ru-RU"/>
        </w:rPr>
        <w:t xml:space="preserve"> Приемы игры на трех ложках просмотр  видео из интернета.                                               </w:t>
      </w:r>
    </w:p>
    <w:p w:rsidR="00D17DCF" w:rsidRPr="00601E61" w:rsidRDefault="00D17DCF" w:rsidP="009162E0">
      <w:pPr>
        <w:widowControl w:val="0"/>
        <w:spacing w:after="0" w:line="360" w:lineRule="auto"/>
        <w:rPr>
          <w:rFonts w:ascii="Times New Roman" w:eastAsia="Times New Roman" w:hAnsi="Times New Roman" w:cs="Times New Roman"/>
          <w:color w:val="000000"/>
          <w:sz w:val="28"/>
          <w:szCs w:val="28"/>
          <w:lang w:eastAsia="ru-RU"/>
        </w:rPr>
      </w:pPr>
    </w:p>
    <w:p w:rsidR="00D17DCF" w:rsidRPr="00601E61" w:rsidRDefault="00D17DCF"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hAnsi="Times New Roman" w:cs="Times New Roman"/>
          <w:b/>
          <w:bCs/>
          <w:sz w:val="28"/>
          <w:szCs w:val="28"/>
        </w:rPr>
        <w:t>10.</w:t>
      </w:r>
      <w:r w:rsidR="00B67ABF" w:rsidRPr="00601E61">
        <w:rPr>
          <w:rFonts w:ascii="Times New Roman" w:hAnsi="Times New Roman" w:cs="Times New Roman"/>
          <w:b/>
          <w:bCs/>
          <w:sz w:val="28"/>
          <w:szCs w:val="28"/>
        </w:rPr>
        <w:t xml:space="preserve"> </w:t>
      </w:r>
      <w:r w:rsidR="00132DC3" w:rsidRPr="00601E61">
        <w:rPr>
          <w:rFonts w:ascii="Times New Roman" w:hAnsi="Times New Roman" w:cs="Times New Roman"/>
          <w:b/>
          <w:bCs/>
          <w:sz w:val="28"/>
          <w:szCs w:val="28"/>
        </w:rPr>
        <w:t>Импровизация</w:t>
      </w:r>
      <w:r w:rsidR="008210A4" w:rsidRPr="00601E61">
        <w:rPr>
          <w:rFonts w:ascii="Times New Roman" w:hAnsi="Times New Roman" w:cs="Times New Roman"/>
          <w:b/>
          <w:bCs/>
          <w:sz w:val="28"/>
          <w:szCs w:val="28"/>
        </w:rPr>
        <w:t xml:space="preserve"> (10ч).</w:t>
      </w:r>
      <w:r w:rsidR="00132DC3" w:rsidRPr="00601E61">
        <w:rPr>
          <w:rFonts w:ascii="Times New Roman" w:hAnsi="Times New Roman" w:cs="Times New Roman"/>
          <w:b/>
          <w:bCs/>
          <w:sz w:val="28"/>
          <w:szCs w:val="28"/>
        </w:rPr>
        <w:t xml:space="preserve"> </w:t>
      </w:r>
      <w:r w:rsidR="00C12EB1" w:rsidRPr="00601E61">
        <w:rPr>
          <w:rFonts w:ascii="Times New Roman" w:hAnsi="Times New Roman" w:cs="Times New Roman"/>
          <w:sz w:val="28"/>
          <w:szCs w:val="28"/>
        </w:rPr>
        <w:t xml:space="preserve">Учащиеся </w:t>
      </w:r>
      <w:r w:rsidR="001737E7" w:rsidRPr="00601E61">
        <w:rPr>
          <w:rFonts w:ascii="Times New Roman" w:hAnsi="Times New Roman" w:cs="Times New Roman"/>
          <w:sz w:val="28"/>
          <w:szCs w:val="28"/>
          <w:lang w:val="en-US"/>
        </w:rPr>
        <w:t>III</w:t>
      </w:r>
      <w:r w:rsidR="001737E7" w:rsidRPr="00601E61">
        <w:rPr>
          <w:rFonts w:ascii="Times New Roman" w:hAnsi="Times New Roman" w:cs="Times New Roman"/>
          <w:sz w:val="28"/>
          <w:szCs w:val="28"/>
        </w:rPr>
        <w:t xml:space="preserve"> года обучения </w:t>
      </w:r>
      <w:r w:rsidR="00132DC3" w:rsidRPr="00601E61">
        <w:rPr>
          <w:rFonts w:ascii="Times New Roman" w:hAnsi="Times New Roman" w:cs="Times New Roman"/>
          <w:sz w:val="28"/>
          <w:szCs w:val="28"/>
        </w:rPr>
        <w:t xml:space="preserve">должны уметь на ходу (во </w:t>
      </w:r>
      <w:r w:rsidR="00132DC3" w:rsidRPr="00601E61">
        <w:rPr>
          <w:rFonts w:ascii="Times New Roman" w:hAnsi="Times New Roman" w:cs="Times New Roman"/>
          <w:sz w:val="28"/>
          <w:szCs w:val="28"/>
        </w:rPr>
        <w:lastRenderedPageBreak/>
        <w:t>время игры) создавать на данную тему ритмическую импровизацию, мысленно конструировать различные ритмические наигрыши. С освоением навыков игры на ложках и приобретением определенного опыта исполнительства создаются предпосылки к собственным ритмическим импровизациям.</w:t>
      </w:r>
      <w:r w:rsidRPr="00601E61">
        <w:rPr>
          <w:rFonts w:ascii="Times New Roman" w:eastAsia="Times New Roman" w:hAnsi="Times New Roman" w:cs="Times New Roman"/>
          <w:color w:val="000000"/>
          <w:sz w:val="28"/>
          <w:szCs w:val="28"/>
          <w:lang w:eastAsia="ru-RU"/>
        </w:rPr>
        <w:t xml:space="preserve">                                                          </w:t>
      </w:r>
      <w:r w:rsidRPr="00601E61">
        <w:rPr>
          <w:rFonts w:ascii="Times New Roman" w:eastAsia="Times New Roman" w:hAnsi="Times New Roman" w:cs="Times New Roman"/>
          <w:color w:val="000000"/>
          <w:sz w:val="28"/>
          <w:szCs w:val="28"/>
          <w:u w:val="single"/>
          <w:lang w:eastAsia="ru-RU"/>
        </w:rPr>
        <w:t>Тема №10.Импровизация</w:t>
      </w:r>
    </w:p>
    <w:p w:rsidR="00D17DCF" w:rsidRPr="00601E61" w:rsidRDefault="00D17DCF"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Развитие навыков импровизации.                                                                                                              - </w:t>
      </w:r>
      <w:proofErr w:type="gramStart"/>
      <w:r w:rsidRPr="00601E61">
        <w:rPr>
          <w:rFonts w:ascii="Times New Roman" w:eastAsia="Times New Roman" w:hAnsi="Times New Roman" w:cs="Times New Roman"/>
          <w:color w:val="000000"/>
          <w:sz w:val="28"/>
          <w:szCs w:val="28"/>
          <w:lang w:eastAsia="ru-RU"/>
        </w:rPr>
        <w:t>Импровизация</w:t>
      </w:r>
      <w:proofErr w:type="gramEnd"/>
      <w:r w:rsidRPr="00601E61">
        <w:rPr>
          <w:rFonts w:ascii="Times New Roman" w:eastAsia="Times New Roman" w:hAnsi="Times New Roman" w:cs="Times New Roman"/>
          <w:color w:val="000000"/>
          <w:sz w:val="28"/>
          <w:szCs w:val="28"/>
          <w:lang w:eastAsia="ru-RU"/>
        </w:rPr>
        <w:t xml:space="preserve"> используя   приемы игры на двух ложках.                                                          - </w:t>
      </w:r>
      <w:proofErr w:type="gramStart"/>
      <w:r w:rsidRPr="00601E61">
        <w:rPr>
          <w:rFonts w:ascii="Times New Roman" w:eastAsia="Times New Roman" w:hAnsi="Times New Roman" w:cs="Times New Roman"/>
          <w:color w:val="000000"/>
          <w:sz w:val="28"/>
          <w:szCs w:val="28"/>
          <w:lang w:eastAsia="ru-RU"/>
        </w:rPr>
        <w:t>Импровизация</w:t>
      </w:r>
      <w:proofErr w:type="gramEnd"/>
      <w:r w:rsidRPr="00601E61">
        <w:rPr>
          <w:rFonts w:ascii="Times New Roman" w:eastAsia="Times New Roman" w:hAnsi="Times New Roman" w:cs="Times New Roman"/>
          <w:color w:val="000000"/>
          <w:sz w:val="28"/>
          <w:szCs w:val="28"/>
          <w:lang w:eastAsia="ru-RU"/>
        </w:rPr>
        <w:t xml:space="preserve"> используя   приемы игры на трех ложках.                                                                                                                       </w:t>
      </w:r>
    </w:p>
    <w:p w:rsidR="00D17DCF" w:rsidRPr="00601E61" w:rsidRDefault="00D17DCF" w:rsidP="009162E0">
      <w:pPr>
        <w:widowControl w:val="0"/>
        <w:spacing w:after="0" w:line="360" w:lineRule="auto"/>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w:t>
      </w:r>
      <w:proofErr w:type="gramStart"/>
      <w:r w:rsidRPr="00601E61">
        <w:rPr>
          <w:rFonts w:ascii="Times New Roman" w:eastAsia="Times New Roman" w:hAnsi="Times New Roman" w:cs="Times New Roman"/>
          <w:color w:val="000000"/>
          <w:sz w:val="28"/>
          <w:szCs w:val="28"/>
          <w:lang w:eastAsia="ru-RU"/>
        </w:rPr>
        <w:t>Импровизация</w:t>
      </w:r>
      <w:proofErr w:type="gramEnd"/>
      <w:r w:rsidRPr="00601E61">
        <w:rPr>
          <w:rFonts w:ascii="Times New Roman" w:eastAsia="Times New Roman" w:hAnsi="Times New Roman" w:cs="Times New Roman"/>
          <w:color w:val="000000"/>
          <w:sz w:val="28"/>
          <w:szCs w:val="28"/>
          <w:lang w:eastAsia="ru-RU"/>
        </w:rPr>
        <w:t xml:space="preserve">  используя   комбинированные</w:t>
      </w:r>
      <w:r w:rsidR="00A71865">
        <w:rPr>
          <w:rFonts w:ascii="Times New Roman" w:eastAsia="Times New Roman" w:hAnsi="Times New Roman" w:cs="Times New Roman"/>
          <w:color w:val="000000"/>
          <w:sz w:val="28"/>
          <w:szCs w:val="28"/>
          <w:u w:val="single"/>
          <w:lang w:eastAsia="ru-RU"/>
        </w:rPr>
        <w:t xml:space="preserve"> </w:t>
      </w:r>
      <w:r w:rsidRPr="00601E61">
        <w:rPr>
          <w:rFonts w:ascii="Times New Roman" w:eastAsia="Times New Roman" w:hAnsi="Times New Roman" w:cs="Times New Roman"/>
          <w:color w:val="000000"/>
          <w:sz w:val="28"/>
          <w:szCs w:val="28"/>
          <w:lang w:eastAsia="ru-RU"/>
        </w:rPr>
        <w:t xml:space="preserve">приемы игры на ложках (4ч).                                                                                                                            </w:t>
      </w:r>
    </w:p>
    <w:p w:rsidR="00D17DCF" w:rsidRPr="00601E61" w:rsidRDefault="00D17DCF" w:rsidP="009162E0">
      <w:pPr>
        <w:widowControl w:val="0"/>
        <w:spacing w:after="0" w:line="360" w:lineRule="auto"/>
        <w:rPr>
          <w:rFonts w:ascii="Times New Roman" w:eastAsia="Times New Roman" w:hAnsi="Times New Roman" w:cs="Times New Roman"/>
          <w:color w:val="000000"/>
          <w:sz w:val="28"/>
          <w:szCs w:val="28"/>
          <w:lang w:eastAsia="ru-RU"/>
        </w:rPr>
      </w:pPr>
    </w:p>
    <w:p w:rsidR="00256D97" w:rsidRPr="00601E61" w:rsidRDefault="00D17DCF" w:rsidP="009162E0">
      <w:pPr>
        <w:autoSpaceDE w:val="0"/>
        <w:autoSpaceDN w:val="0"/>
        <w:adjustRightInd w:val="0"/>
        <w:spacing w:after="0" w:line="360" w:lineRule="auto"/>
        <w:ind w:left="75"/>
        <w:jc w:val="both"/>
        <w:rPr>
          <w:rFonts w:ascii="Times New Roman" w:hAnsi="Times New Roman" w:cs="Times New Roman"/>
          <w:sz w:val="28"/>
          <w:szCs w:val="28"/>
        </w:rPr>
      </w:pPr>
      <w:r w:rsidRPr="00601E61">
        <w:rPr>
          <w:rFonts w:ascii="Times New Roman" w:eastAsia="Times New Roman" w:hAnsi="Times New Roman" w:cs="Times New Roman"/>
          <w:color w:val="000000"/>
          <w:sz w:val="28"/>
          <w:szCs w:val="28"/>
          <w:lang w:eastAsia="ru-RU"/>
        </w:rPr>
        <w:t xml:space="preserve">   </w:t>
      </w:r>
      <w:r w:rsidRPr="00601E61">
        <w:rPr>
          <w:rFonts w:ascii="Times New Roman" w:eastAsia="Times New Roman" w:hAnsi="Times New Roman" w:cs="Times New Roman"/>
          <w:b/>
          <w:color w:val="000000"/>
          <w:sz w:val="28"/>
          <w:szCs w:val="28"/>
          <w:lang w:eastAsia="ru-RU"/>
        </w:rPr>
        <w:t>11.</w:t>
      </w:r>
      <w:r w:rsidR="001D2F9C" w:rsidRPr="00601E61">
        <w:rPr>
          <w:rFonts w:ascii="Times New Roman" w:eastAsia="Calibri" w:hAnsi="Times New Roman" w:cs="Times New Roman"/>
          <w:b/>
          <w:sz w:val="28"/>
          <w:szCs w:val="28"/>
          <w:lang w:eastAsia="ar-SA"/>
        </w:rPr>
        <w:t>Концертная деятельность</w:t>
      </w:r>
      <w:r w:rsidR="008210A4" w:rsidRPr="00601E61">
        <w:rPr>
          <w:rFonts w:ascii="Times New Roman" w:eastAsia="Calibri" w:hAnsi="Times New Roman" w:cs="Times New Roman"/>
          <w:b/>
          <w:sz w:val="28"/>
          <w:szCs w:val="28"/>
          <w:lang w:eastAsia="ar-SA"/>
        </w:rPr>
        <w:t>(14ч)</w:t>
      </w:r>
      <w:r w:rsidR="001D2F9C" w:rsidRPr="00601E61">
        <w:rPr>
          <w:rFonts w:ascii="Times New Roman" w:eastAsia="Calibri" w:hAnsi="Times New Roman" w:cs="Times New Roman"/>
          <w:sz w:val="28"/>
          <w:szCs w:val="28"/>
          <w:lang w:eastAsia="ar-SA"/>
        </w:rPr>
        <w:t xml:space="preserve"> очень важна для ансамбля ложкарей: она развивает артистич</w:t>
      </w:r>
      <w:r w:rsidR="00C13F0B" w:rsidRPr="00601E61">
        <w:rPr>
          <w:rFonts w:ascii="Times New Roman" w:eastAsia="Calibri" w:hAnsi="Times New Roman" w:cs="Times New Roman"/>
          <w:sz w:val="28"/>
          <w:szCs w:val="28"/>
          <w:lang w:eastAsia="ar-SA"/>
        </w:rPr>
        <w:t>ность, коллективизм</w:t>
      </w:r>
      <w:r w:rsidR="001D2F9C" w:rsidRPr="00601E61">
        <w:rPr>
          <w:rFonts w:ascii="Times New Roman" w:eastAsia="Calibri" w:hAnsi="Times New Roman" w:cs="Times New Roman"/>
          <w:sz w:val="28"/>
          <w:szCs w:val="28"/>
          <w:lang w:eastAsia="ar-SA"/>
        </w:rPr>
        <w:t>, чувство ответственности и служит цели популяризации народных инструме</w:t>
      </w:r>
      <w:r w:rsidR="00B32E94">
        <w:rPr>
          <w:rFonts w:ascii="Times New Roman" w:eastAsia="Calibri" w:hAnsi="Times New Roman" w:cs="Times New Roman"/>
          <w:sz w:val="28"/>
          <w:szCs w:val="28"/>
          <w:lang w:eastAsia="ar-SA"/>
        </w:rPr>
        <w:t xml:space="preserve">нтов. </w:t>
      </w:r>
      <w:r w:rsidR="00256D97" w:rsidRPr="00601E61">
        <w:rPr>
          <w:rFonts w:ascii="Times New Roman" w:hAnsi="Times New Roman" w:cs="Times New Roman"/>
          <w:b/>
          <w:bCs/>
          <w:color w:val="000000"/>
          <w:sz w:val="28"/>
          <w:szCs w:val="28"/>
        </w:rPr>
        <w:t xml:space="preserve">     </w:t>
      </w:r>
    </w:p>
    <w:p w:rsidR="00256D97" w:rsidRPr="00601E61" w:rsidRDefault="008A71E5" w:rsidP="009162E0">
      <w:pPr>
        <w:pStyle w:val="ac"/>
        <w:numPr>
          <w:ilvl w:val="0"/>
          <w:numId w:val="20"/>
        </w:numPr>
        <w:suppressAutoHyphens/>
        <w:spacing w:line="360" w:lineRule="auto"/>
        <w:jc w:val="both"/>
        <w:textAlignment w:val="baseline"/>
        <w:rPr>
          <w:rFonts w:ascii="Times New Roman" w:eastAsia="Calibri" w:hAnsi="Times New Roman" w:cs="Times New Roman"/>
          <w:sz w:val="28"/>
          <w:szCs w:val="28"/>
          <w:lang w:eastAsia="ar-SA"/>
        </w:rPr>
      </w:pPr>
      <w:r w:rsidRPr="00601E61">
        <w:rPr>
          <w:rFonts w:ascii="Times New Roman" w:eastAsia="Calibri" w:hAnsi="Times New Roman" w:cs="Times New Roman"/>
          <w:b/>
          <w:sz w:val="28"/>
          <w:szCs w:val="28"/>
          <w:lang w:eastAsia="ar-SA"/>
        </w:rPr>
        <w:t>Участие в</w:t>
      </w:r>
      <w:r w:rsidR="001D2F9C" w:rsidRPr="00601E61">
        <w:rPr>
          <w:rFonts w:ascii="Times New Roman" w:eastAsia="Calibri" w:hAnsi="Times New Roman" w:cs="Times New Roman"/>
          <w:b/>
          <w:sz w:val="28"/>
          <w:szCs w:val="28"/>
          <w:lang w:eastAsia="ar-SA"/>
        </w:rPr>
        <w:t xml:space="preserve"> конкурсах</w:t>
      </w:r>
      <w:r w:rsidR="008210A4" w:rsidRPr="00601E61">
        <w:rPr>
          <w:rFonts w:ascii="Times New Roman" w:eastAsia="Calibri" w:hAnsi="Times New Roman" w:cs="Times New Roman"/>
          <w:b/>
          <w:sz w:val="28"/>
          <w:szCs w:val="28"/>
          <w:lang w:eastAsia="ar-SA"/>
        </w:rPr>
        <w:t xml:space="preserve"> (16ч)</w:t>
      </w:r>
      <w:r w:rsidRPr="00601E61">
        <w:rPr>
          <w:rFonts w:ascii="Times New Roman" w:eastAsia="Calibri" w:hAnsi="Times New Roman" w:cs="Times New Roman"/>
          <w:b/>
          <w:sz w:val="28"/>
          <w:szCs w:val="28"/>
          <w:lang w:eastAsia="ar-SA"/>
        </w:rPr>
        <w:t xml:space="preserve"> </w:t>
      </w:r>
      <w:r w:rsidRPr="00601E61">
        <w:rPr>
          <w:rFonts w:ascii="Times New Roman" w:eastAsia="Calibri" w:hAnsi="Times New Roman" w:cs="Times New Roman"/>
          <w:sz w:val="28"/>
          <w:szCs w:val="28"/>
          <w:lang w:eastAsia="ar-SA"/>
        </w:rPr>
        <w:t>стимулирует ансамбль на создание чего-то нового. Также помогает осознать собственные умения и навыки, сравнить себя с другими исполнителями. При этом можно понять чего не знаешь, не умеешь, где можно постараться и проявить свои спос</w:t>
      </w:r>
      <w:r w:rsidR="00D4374D" w:rsidRPr="00601E61">
        <w:rPr>
          <w:rFonts w:ascii="Times New Roman" w:eastAsia="Calibri" w:hAnsi="Times New Roman" w:cs="Times New Roman"/>
          <w:sz w:val="28"/>
          <w:szCs w:val="28"/>
          <w:lang w:eastAsia="ar-SA"/>
        </w:rPr>
        <w:t xml:space="preserve">обности. </w:t>
      </w:r>
      <w:r w:rsidRPr="00601E61">
        <w:rPr>
          <w:rFonts w:ascii="Times New Roman" w:eastAsia="Calibri" w:hAnsi="Times New Roman" w:cs="Times New Roman"/>
          <w:sz w:val="28"/>
          <w:szCs w:val="28"/>
          <w:lang w:eastAsia="ar-SA"/>
        </w:rPr>
        <w:t xml:space="preserve">Наш ансамбль уже много лет становится дипломантом конкурса для детей с ОВЗ «Мы все можем» в городе Набережные Челны. </w:t>
      </w:r>
    </w:p>
    <w:p w:rsidR="001D2F9C" w:rsidRPr="00601E61" w:rsidRDefault="004E2457" w:rsidP="009162E0">
      <w:pPr>
        <w:autoSpaceDE w:val="0"/>
        <w:autoSpaceDN w:val="0"/>
        <w:adjustRightInd w:val="0"/>
        <w:spacing w:after="0" w:line="360" w:lineRule="auto"/>
        <w:contextualSpacing/>
        <w:jc w:val="both"/>
        <w:rPr>
          <w:rFonts w:ascii="Times New Roman" w:hAnsi="Times New Roman" w:cs="Times New Roman"/>
          <w:sz w:val="28"/>
          <w:szCs w:val="28"/>
        </w:rPr>
      </w:pPr>
      <w:r w:rsidRPr="00601E61">
        <w:rPr>
          <w:rFonts w:ascii="Times New Roman" w:hAnsi="Times New Roman" w:cs="Times New Roman"/>
          <w:b/>
          <w:sz w:val="28"/>
          <w:szCs w:val="28"/>
        </w:rPr>
        <w:t>13</w:t>
      </w:r>
      <w:r w:rsidR="001D2F9C" w:rsidRPr="00601E61">
        <w:rPr>
          <w:rFonts w:ascii="Times New Roman" w:hAnsi="Times New Roman" w:cs="Times New Roman"/>
          <w:b/>
          <w:sz w:val="28"/>
          <w:szCs w:val="28"/>
        </w:rPr>
        <w:t>. Итоговое занятие</w:t>
      </w:r>
      <w:r w:rsidR="008210A4" w:rsidRPr="00601E61">
        <w:rPr>
          <w:rFonts w:ascii="Times New Roman" w:hAnsi="Times New Roman" w:cs="Times New Roman"/>
          <w:b/>
          <w:sz w:val="28"/>
          <w:szCs w:val="28"/>
        </w:rPr>
        <w:t xml:space="preserve"> (2ч)</w:t>
      </w:r>
      <w:r w:rsidR="001D2F9C" w:rsidRPr="00601E61">
        <w:rPr>
          <w:rFonts w:ascii="Times New Roman" w:hAnsi="Times New Roman" w:cs="Times New Roman"/>
          <w:b/>
          <w:sz w:val="28"/>
          <w:szCs w:val="28"/>
        </w:rPr>
        <w:t xml:space="preserve"> </w:t>
      </w:r>
      <w:r w:rsidR="001737E7" w:rsidRPr="00601E61">
        <w:rPr>
          <w:rFonts w:ascii="Times New Roman" w:hAnsi="Times New Roman" w:cs="Times New Roman"/>
          <w:sz w:val="28"/>
          <w:szCs w:val="28"/>
        </w:rPr>
        <w:t>это занятие</w:t>
      </w:r>
      <w:r w:rsidR="00D4374D" w:rsidRPr="00601E61">
        <w:rPr>
          <w:rFonts w:ascii="Times New Roman" w:hAnsi="Times New Roman" w:cs="Times New Roman"/>
          <w:sz w:val="28"/>
          <w:szCs w:val="28"/>
        </w:rPr>
        <w:t xml:space="preserve"> </w:t>
      </w:r>
      <w:r w:rsidR="001D2F9C" w:rsidRPr="00601E61">
        <w:rPr>
          <w:rFonts w:ascii="Times New Roman" w:hAnsi="Times New Roman" w:cs="Times New Roman"/>
          <w:sz w:val="28"/>
          <w:szCs w:val="28"/>
        </w:rPr>
        <w:t>-</w:t>
      </w:r>
      <w:r w:rsidR="00D4374D" w:rsidRPr="00601E61">
        <w:rPr>
          <w:rFonts w:ascii="Times New Roman" w:hAnsi="Times New Roman" w:cs="Times New Roman"/>
          <w:sz w:val="28"/>
          <w:szCs w:val="28"/>
        </w:rPr>
        <w:t xml:space="preserve"> </w:t>
      </w:r>
      <w:r w:rsidRPr="00601E61">
        <w:rPr>
          <w:rFonts w:ascii="Times New Roman" w:hAnsi="Times New Roman" w:cs="Times New Roman"/>
          <w:sz w:val="28"/>
          <w:szCs w:val="28"/>
        </w:rPr>
        <w:t>концерт</w:t>
      </w:r>
      <w:r w:rsidR="001D2F9C" w:rsidRPr="00601E61">
        <w:rPr>
          <w:rFonts w:ascii="Times New Roman" w:hAnsi="Times New Roman" w:cs="Times New Roman"/>
          <w:sz w:val="28"/>
          <w:szCs w:val="28"/>
        </w:rPr>
        <w:t xml:space="preserve"> на котором подводится итог всей работе проделанной за</w:t>
      </w:r>
      <w:r w:rsidRPr="00601E61">
        <w:rPr>
          <w:rFonts w:ascii="Times New Roman" w:hAnsi="Times New Roman" w:cs="Times New Roman"/>
          <w:sz w:val="28"/>
          <w:szCs w:val="28"/>
        </w:rPr>
        <w:t xml:space="preserve"> весь период обучения в ансамбле</w:t>
      </w:r>
      <w:r w:rsidR="001D2F9C" w:rsidRPr="00601E61">
        <w:rPr>
          <w:rFonts w:ascii="Times New Roman" w:hAnsi="Times New Roman" w:cs="Times New Roman"/>
          <w:sz w:val="28"/>
          <w:szCs w:val="28"/>
        </w:rPr>
        <w:t xml:space="preserve">. </w:t>
      </w:r>
    </w:p>
    <w:p w:rsidR="007C6B8A" w:rsidRPr="00601E61" w:rsidRDefault="007C6B8A" w:rsidP="009162E0">
      <w:pPr>
        <w:autoSpaceDE w:val="0"/>
        <w:autoSpaceDN w:val="0"/>
        <w:adjustRightInd w:val="0"/>
        <w:spacing w:after="0" w:line="360" w:lineRule="auto"/>
        <w:contextualSpacing/>
        <w:jc w:val="both"/>
        <w:rPr>
          <w:rFonts w:ascii="Times New Roman" w:hAnsi="Times New Roman" w:cs="Times New Roman"/>
          <w:sz w:val="28"/>
          <w:szCs w:val="28"/>
        </w:rPr>
      </w:pPr>
    </w:p>
    <w:p w:rsidR="00B1683E" w:rsidRPr="00601E61" w:rsidRDefault="00B1683E" w:rsidP="00141DE0">
      <w:pPr>
        <w:pageBreakBefore/>
        <w:autoSpaceDE w:val="0"/>
        <w:autoSpaceDN w:val="0"/>
        <w:adjustRightInd w:val="0"/>
        <w:spacing w:after="0" w:line="360" w:lineRule="auto"/>
        <w:contextualSpacing/>
        <w:jc w:val="both"/>
        <w:rPr>
          <w:rFonts w:ascii="Times New Roman" w:hAnsi="Times New Roman" w:cs="Times New Roman"/>
          <w:b/>
          <w:color w:val="000000"/>
          <w:sz w:val="28"/>
          <w:szCs w:val="28"/>
          <w:lang w:eastAsia="ru-RU"/>
        </w:rPr>
        <w:sectPr w:rsidR="00B1683E" w:rsidRPr="00601E61">
          <w:headerReference w:type="even" r:id="rId12"/>
          <w:headerReference w:type="default" r:id="rId13"/>
          <w:type w:val="continuous"/>
          <w:pgSz w:w="11909" w:h="16838"/>
          <w:pgMar w:top="1199" w:right="943" w:bottom="840" w:left="1004" w:header="0" w:footer="3" w:gutter="0"/>
          <w:cols w:space="720"/>
          <w:noEndnote/>
          <w:docGrid w:linePitch="360"/>
        </w:sectPr>
      </w:pPr>
    </w:p>
    <w:p w:rsidR="006D0CD4" w:rsidRPr="00601E61" w:rsidRDefault="006D0CD4" w:rsidP="00141DE0">
      <w:pPr>
        <w:pStyle w:val="Default"/>
        <w:spacing w:line="360" w:lineRule="auto"/>
        <w:contextualSpacing/>
        <w:jc w:val="center"/>
        <w:rPr>
          <w:rFonts w:eastAsia="Calibri"/>
          <w:b/>
          <w:sz w:val="28"/>
          <w:szCs w:val="28"/>
          <w:lang w:eastAsia="ar-SA"/>
        </w:rPr>
      </w:pPr>
      <w:r w:rsidRPr="00601E61">
        <w:rPr>
          <w:rFonts w:eastAsia="Calibri"/>
          <w:b/>
          <w:sz w:val="28"/>
          <w:szCs w:val="28"/>
          <w:lang w:eastAsia="ar-SA"/>
        </w:rPr>
        <w:lastRenderedPageBreak/>
        <w:t>Планируемые результаты.</w:t>
      </w:r>
    </w:p>
    <w:p w:rsidR="006D0CD4" w:rsidRPr="00601E61" w:rsidRDefault="000526DA" w:rsidP="00141DE0">
      <w:pPr>
        <w:pStyle w:val="Default"/>
        <w:spacing w:line="360" w:lineRule="auto"/>
        <w:contextualSpacing/>
        <w:rPr>
          <w:sz w:val="28"/>
          <w:szCs w:val="28"/>
        </w:rPr>
      </w:pPr>
      <w:r w:rsidRPr="00601E61">
        <w:rPr>
          <w:sz w:val="28"/>
          <w:szCs w:val="28"/>
        </w:rPr>
        <w:t>В результате изучения  д</w:t>
      </w:r>
      <w:r w:rsidR="006D0CD4" w:rsidRPr="00601E61">
        <w:rPr>
          <w:sz w:val="28"/>
          <w:szCs w:val="28"/>
        </w:rPr>
        <w:t>о</w:t>
      </w:r>
      <w:r w:rsidRPr="00601E61">
        <w:rPr>
          <w:sz w:val="28"/>
          <w:szCs w:val="28"/>
        </w:rPr>
        <w:t>полнительно</w:t>
      </w:r>
      <w:r w:rsidR="006D0CD4" w:rsidRPr="00601E61">
        <w:rPr>
          <w:sz w:val="28"/>
          <w:szCs w:val="28"/>
        </w:rPr>
        <w:t>й</w:t>
      </w:r>
      <w:r w:rsidRPr="00601E61">
        <w:rPr>
          <w:sz w:val="28"/>
          <w:szCs w:val="28"/>
        </w:rPr>
        <w:t xml:space="preserve"> адаптированной  программы учащийся</w:t>
      </w:r>
      <w:r w:rsidR="006D0CD4" w:rsidRPr="00601E61">
        <w:rPr>
          <w:sz w:val="28"/>
          <w:szCs w:val="28"/>
        </w:rPr>
        <w:t xml:space="preserve"> должен: </w:t>
      </w:r>
    </w:p>
    <w:p w:rsidR="006D0CD4" w:rsidRPr="00601E61" w:rsidRDefault="006D0CD4" w:rsidP="00141DE0">
      <w:pPr>
        <w:pStyle w:val="Default"/>
        <w:spacing w:after="79" w:line="360" w:lineRule="auto"/>
        <w:contextualSpacing/>
        <w:rPr>
          <w:sz w:val="28"/>
          <w:szCs w:val="28"/>
        </w:rPr>
      </w:pPr>
      <w:r w:rsidRPr="00601E61">
        <w:rPr>
          <w:b/>
          <w:bCs/>
          <w:sz w:val="28"/>
          <w:szCs w:val="28"/>
        </w:rPr>
        <w:t xml:space="preserve">1. Знать/понимать </w:t>
      </w:r>
    </w:p>
    <w:p w:rsidR="006D0CD4" w:rsidRPr="00601E61" w:rsidRDefault="000526DA" w:rsidP="00141DE0">
      <w:pPr>
        <w:pStyle w:val="Default"/>
        <w:spacing w:after="79" w:line="360" w:lineRule="auto"/>
        <w:contextualSpacing/>
        <w:rPr>
          <w:sz w:val="28"/>
          <w:szCs w:val="28"/>
        </w:rPr>
      </w:pPr>
      <w:r w:rsidRPr="00601E61">
        <w:rPr>
          <w:sz w:val="28"/>
          <w:szCs w:val="28"/>
        </w:rPr>
        <w:t>- в</w:t>
      </w:r>
      <w:r w:rsidR="006D0CD4" w:rsidRPr="00601E61">
        <w:rPr>
          <w:sz w:val="28"/>
          <w:szCs w:val="28"/>
        </w:rPr>
        <w:t xml:space="preserve">озможности ансамблевого исполнительства; </w:t>
      </w:r>
    </w:p>
    <w:p w:rsidR="006D0CD4" w:rsidRPr="00601E61" w:rsidRDefault="000526DA" w:rsidP="00141DE0">
      <w:pPr>
        <w:pStyle w:val="Default"/>
        <w:spacing w:after="79" w:line="360" w:lineRule="auto"/>
        <w:contextualSpacing/>
        <w:rPr>
          <w:sz w:val="28"/>
          <w:szCs w:val="28"/>
        </w:rPr>
      </w:pPr>
      <w:r w:rsidRPr="00601E61">
        <w:rPr>
          <w:sz w:val="28"/>
          <w:szCs w:val="28"/>
        </w:rPr>
        <w:t>- н</w:t>
      </w:r>
      <w:r w:rsidR="006D0CD4" w:rsidRPr="00601E61">
        <w:rPr>
          <w:sz w:val="28"/>
          <w:szCs w:val="28"/>
        </w:rPr>
        <w:t>ародные ударные инструменты</w:t>
      </w:r>
      <w:r w:rsidRPr="00601E61">
        <w:rPr>
          <w:sz w:val="28"/>
          <w:szCs w:val="28"/>
        </w:rPr>
        <w:t>;</w:t>
      </w:r>
      <w:r w:rsidR="006D0CD4" w:rsidRPr="00601E61">
        <w:rPr>
          <w:sz w:val="28"/>
          <w:szCs w:val="28"/>
        </w:rPr>
        <w:t xml:space="preserve"> </w:t>
      </w:r>
    </w:p>
    <w:p w:rsidR="006D0CD4" w:rsidRPr="00601E61" w:rsidRDefault="000526DA" w:rsidP="00141DE0">
      <w:pPr>
        <w:pStyle w:val="Default"/>
        <w:spacing w:after="79" w:line="360" w:lineRule="auto"/>
        <w:contextualSpacing/>
        <w:rPr>
          <w:sz w:val="28"/>
          <w:szCs w:val="28"/>
        </w:rPr>
      </w:pPr>
      <w:r w:rsidRPr="00601E61">
        <w:rPr>
          <w:sz w:val="28"/>
          <w:szCs w:val="28"/>
        </w:rPr>
        <w:t>- д</w:t>
      </w:r>
      <w:r w:rsidR="006D0CD4" w:rsidRPr="00601E61">
        <w:rPr>
          <w:sz w:val="28"/>
          <w:szCs w:val="28"/>
        </w:rPr>
        <w:t>еревян</w:t>
      </w:r>
      <w:r w:rsidRPr="00601E61">
        <w:rPr>
          <w:sz w:val="28"/>
          <w:szCs w:val="28"/>
        </w:rPr>
        <w:t>ные духовые народные инструменты;</w:t>
      </w:r>
      <w:r w:rsidR="006D0CD4" w:rsidRPr="00601E61">
        <w:rPr>
          <w:sz w:val="28"/>
          <w:szCs w:val="28"/>
        </w:rPr>
        <w:t xml:space="preserve"> </w:t>
      </w:r>
    </w:p>
    <w:p w:rsidR="006D0CD4" w:rsidRPr="00601E61" w:rsidRDefault="000526DA" w:rsidP="00141DE0">
      <w:pPr>
        <w:pStyle w:val="Default"/>
        <w:spacing w:after="79" w:line="360" w:lineRule="auto"/>
        <w:contextualSpacing/>
        <w:rPr>
          <w:sz w:val="28"/>
          <w:szCs w:val="28"/>
        </w:rPr>
      </w:pPr>
      <w:r w:rsidRPr="00601E61">
        <w:rPr>
          <w:sz w:val="28"/>
          <w:szCs w:val="28"/>
        </w:rPr>
        <w:t>- ж</w:t>
      </w:r>
      <w:r w:rsidR="006D0CD4" w:rsidRPr="00601E61">
        <w:rPr>
          <w:sz w:val="28"/>
          <w:szCs w:val="28"/>
        </w:rPr>
        <w:t>анры фольклорно</w:t>
      </w:r>
      <w:r w:rsidRPr="00601E61">
        <w:rPr>
          <w:sz w:val="28"/>
          <w:szCs w:val="28"/>
        </w:rPr>
        <w:t xml:space="preserve"> </w:t>
      </w:r>
      <w:r w:rsidR="006D0CD4" w:rsidRPr="00601E61">
        <w:rPr>
          <w:sz w:val="28"/>
          <w:szCs w:val="28"/>
        </w:rPr>
        <w:t>- инструмента</w:t>
      </w:r>
      <w:r w:rsidRPr="00601E61">
        <w:rPr>
          <w:sz w:val="28"/>
          <w:szCs w:val="28"/>
        </w:rPr>
        <w:t>льной музыки,</w:t>
      </w:r>
      <w:r w:rsidR="006D0CD4" w:rsidRPr="00601E61">
        <w:rPr>
          <w:sz w:val="28"/>
          <w:szCs w:val="28"/>
        </w:rPr>
        <w:t xml:space="preserve"> </w:t>
      </w:r>
    </w:p>
    <w:p w:rsidR="006D0CD4" w:rsidRPr="00601E61" w:rsidRDefault="006D0CD4" w:rsidP="00141DE0">
      <w:pPr>
        <w:pStyle w:val="Default"/>
        <w:spacing w:after="79" w:line="360" w:lineRule="auto"/>
        <w:contextualSpacing/>
        <w:rPr>
          <w:sz w:val="28"/>
          <w:szCs w:val="28"/>
        </w:rPr>
      </w:pPr>
      <w:r w:rsidRPr="00601E61">
        <w:rPr>
          <w:b/>
          <w:bCs/>
          <w:sz w:val="28"/>
          <w:szCs w:val="28"/>
        </w:rPr>
        <w:t xml:space="preserve">2. уметь/владеть </w:t>
      </w:r>
    </w:p>
    <w:p w:rsidR="006D0CD4" w:rsidRPr="00601E61" w:rsidRDefault="006D0CD4" w:rsidP="00141DE0">
      <w:pPr>
        <w:pStyle w:val="Default"/>
        <w:spacing w:after="79" w:line="360" w:lineRule="auto"/>
        <w:contextualSpacing/>
        <w:rPr>
          <w:sz w:val="28"/>
          <w:szCs w:val="28"/>
        </w:rPr>
      </w:pPr>
      <w:r w:rsidRPr="00601E61">
        <w:rPr>
          <w:sz w:val="28"/>
          <w:szCs w:val="28"/>
        </w:rPr>
        <w:t xml:space="preserve">- способами и приемами игры на ложках; </w:t>
      </w:r>
    </w:p>
    <w:p w:rsidR="006D0CD4" w:rsidRPr="00601E61" w:rsidRDefault="006D0CD4" w:rsidP="00141DE0">
      <w:pPr>
        <w:pStyle w:val="Default"/>
        <w:spacing w:after="79" w:line="360" w:lineRule="auto"/>
        <w:contextualSpacing/>
        <w:rPr>
          <w:sz w:val="28"/>
          <w:szCs w:val="28"/>
        </w:rPr>
      </w:pPr>
      <w:r w:rsidRPr="00601E61">
        <w:rPr>
          <w:sz w:val="28"/>
          <w:szCs w:val="28"/>
        </w:rPr>
        <w:t xml:space="preserve">- певческими навыками; </w:t>
      </w:r>
    </w:p>
    <w:p w:rsidR="006D0CD4" w:rsidRPr="00601E61" w:rsidRDefault="006D0CD4" w:rsidP="00141DE0">
      <w:pPr>
        <w:pStyle w:val="Default"/>
        <w:spacing w:after="79" w:line="360" w:lineRule="auto"/>
        <w:contextualSpacing/>
        <w:rPr>
          <w:sz w:val="28"/>
          <w:szCs w:val="28"/>
        </w:rPr>
      </w:pPr>
      <w:r w:rsidRPr="00601E61">
        <w:rPr>
          <w:sz w:val="28"/>
          <w:szCs w:val="28"/>
        </w:rPr>
        <w:t xml:space="preserve">- способами игры на народных духовых инструментах; </w:t>
      </w:r>
    </w:p>
    <w:p w:rsidR="006D0CD4" w:rsidRPr="00601E61" w:rsidRDefault="006D0CD4" w:rsidP="00141DE0">
      <w:pPr>
        <w:pStyle w:val="Default"/>
        <w:spacing w:after="79" w:line="360" w:lineRule="auto"/>
        <w:contextualSpacing/>
        <w:rPr>
          <w:sz w:val="28"/>
          <w:szCs w:val="28"/>
        </w:rPr>
      </w:pPr>
      <w:r w:rsidRPr="00601E61">
        <w:rPr>
          <w:sz w:val="28"/>
          <w:szCs w:val="28"/>
        </w:rPr>
        <w:t xml:space="preserve">- координировать свою игру с остальными членами ансамбля, подчиняя их выражению общей художественной идеи; </w:t>
      </w:r>
    </w:p>
    <w:p w:rsidR="006D0CD4" w:rsidRPr="00601E61" w:rsidRDefault="006D0CD4" w:rsidP="00141DE0">
      <w:pPr>
        <w:pStyle w:val="Default"/>
        <w:spacing w:after="79" w:line="360" w:lineRule="auto"/>
        <w:contextualSpacing/>
        <w:rPr>
          <w:sz w:val="28"/>
          <w:szCs w:val="28"/>
        </w:rPr>
      </w:pPr>
      <w:r w:rsidRPr="00601E61">
        <w:rPr>
          <w:sz w:val="28"/>
          <w:szCs w:val="28"/>
        </w:rPr>
        <w:t>- исполнять в ансамбле произведения, используя музыкальные средства выразительности и возможности инструмента в соответствии с жанром, стилем, характером и формой</w:t>
      </w:r>
      <w:r w:rsidR="000526DA" w:rsidRPr="00601E61">
        <w:rPr>
          <w:sz w:val="28"/>
          <w:szCs w:val="28"/>
        </w:rPr>
        <w:t>;</w:t>
      </w:r>
      <w:r w:rsidRPr="00601E61">
        <w:rPr>
          <w:sz w:val="28"/>
          <w:szCs w:val="28"/>
        </w:rPr>
        <w:t xml:space="preserve"> </w:t>
      </w:r>
    </w:p>
    <w:p w:rsidR="006D0CD4" w:rsidRPr="00601E61" w:rsidRDefault="006D0CD4" w:rsidP="00141DE0">
      <w:pPr>
        <w:pStyle w:val="Default"/>
        <w:spacing w:line="360" w:lineRule="auto"/>
        <w:contextualSpacing/>
        <w:rPr>
          <w:sz w:val="28"/>
          <w:szCs w:val="28"/>
        </w:rPr>
      </w:pPr>
      <w:r w:rsidRPr="00601E61">
        <w:rPr>
          <w:sz w:val="28"/>
          <w:szCs w:val="28"/>
        </w:rPr>
        <w:t xml:space="preserve">- исполнительскими навыками и приемами, необходимыми для игры на народных инструментах в составе ансамбля. </w:t>
      </w:r>
    </w:p>
    <w:p w:rsidR="0026257F" w:rsidRPr="00601E61" w:rsidRDefault="0026257F" w:rsidP="00141DE0">
      <w:p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D17DCF">
      <w:pPr>
        <w:suppressAutoHyphens/>
        <w:spacing w:line="360" w:lineRule="auto"/>
        <w:ind w:left="-284"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bookmarkStart w:id="5" w:name="_GoBack"/>
      <w:bookmarkEnd w:id="5"/>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3322" w:rsidRPr="00601E61" w:rsidRDefault="00053322"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p>
    <w:p w:rsidR="000526DA" w:rsidRPr="00601E61" w:rsidRDefault="0036227A" w:rsidP="00141DE0">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lastRenderedPageBreak/>
        <w:t>Раздел № 2</w:t>
      </w:r>
    </w:p>
    <w:p w:rsidR="0084482D" w:rsidRPr="00601E61" w:rsidRDefault="0084482D" w:rsidP="00053322">
      <w:pPr>
        <w:suppressAutoHyphens/>
        <w:spacing w:line="360" w:lineRule="auto"/>
        <w:contextualSpacing/>
        <w:jc w:val="center"/>
        <w:textAlignment w:val="baseline"/>
        <w:rPr>
          <w:rFonts w:ascii="Times New Roman" w:eastAsia="Calibri" w:hAnsi="Times New Roman" w:cs="Times New Roman"/>
          <w:b/>
          <w:sz w:val="28"/>
          <w:szCs w:val="28"/>
          <w:lang w:eastAsia="ar-SA"/>
        </w:rPr>
      </w:pPr>
      <w:r w:rsidRPr="00601E61">
        <w:rPr>
          <w:rFonts w:ascii="Times New Roman" w:eastAsia="Calibri" w:hAnsi="Times New Roman" w:cs="Times New Roman"/>
          <w:b/>
          <w:sz w:val="28"/>
          <w:szCs w:val="28"/>
          <w:lang w:eastAsia="ar-SA"/>
        </w:rPr>
        <w:t>«Комплекс организационно – педагогических условий»</w:t>
      </w:r>
    </w:p>
    <w:p w:rsidR="0084482D" w:rsidRPr="00601E61" w:rsidRDefault="0084482D" w:rsidP="00053322">
      <w:pPr>
        <w:suppressAutoHyphens/>
        <w:spacing w:line="360" w:lineRule="auto"/>
        <w:ind w:firstLine="708"/>
        <w:contextualSpacing/>
        <w:jc w:val="center"/>
        <w:textAlignment w:val="baseline"/>
        <w:rPr>
          <w:rFonts w:ascii="Times New Roman" w:eastAsia="Calibri" w:hAnsi="Times New Roman" w:cs="Times New Roman"/>
          <w:b/>
          <w:sz w:val="28"/>
          <w:szCs w:val="28"/>
          <w:lang w:eastAsia="ar-SA"/>
        </w:rPr>
      </w:pPr>
      <w:r w:rsidRPr="00601E61">
        <w:rPr>
          <w:rFonts w:ascii="Times New Roman" w:eastAsia="Calibri" w:hAnsi="Times New Roman" w:cs="Times New Roman"/>
          <w:b/>
          <w:sz w:val="28"/>
          <w:szCs w:val="28"/>
          <w:lang w:eastAsia="ar-SA"/>
        </w:rPr>
        <w:t>Условия реализации программы.</w:t>
      </w:r>
    </w:p>
    <w:p w:rsidR="0084482D" w:rsidRPr="00601E61" w:rsidRDefault="00CA5037" w:rsidP="00053322">
      <w:pPr>
        <w:suppressAutoHyphens/>
        <w:spacing w:after="0" w:line="360" w:lineRule="auto"/>
        <w:contextualSpacing/>
        <w:rPr>
          <w:rFonts w:ascii="Times New Roman" w:eastAsia="Times New Roman" w:hAnsi="Times New Roman" w:cs="Times New Roman"/>
          <w:sz w:val="28"/>
          <w:szCs w:val="28"/>
          <w:lang w:eastAsia="ar-SA"/>
        </w:rPr>
      </w:pPr>
      <w:r w:rsidRPr="00601E61">
        <w:rPr>
          <w:rFonts w:ascii="Times New Roman" w:eastAsia="Times New Roman" w:hAnsi="Times New Roman" w:cs="Times New Roman"/>
          <w:b/>
          <w:sz w:val="28"/>
          <w:szCs w:val="28"/>
          <w:lang w:eastAsia="ar-SA"/>
        </w:rPr>
        <w:t>М</w:t>
      </w:r>
      <w:r w:rsidR="0084482D" w:rsidRPr="00601E61">
        <w:rPr>
          <w:rFonts w:ascii="Times New Roman" w:eastAsia="Times New Roman" w:hAnsi="Times New Roman" w:cs="Times New Roman"/>
          <w:b/>
          <w:sz w:val="28"/>
          <w:szCs w:val="28"/>
          <w:lang w:eastAsia="ar-SA"/>
        </w:rPr>
        <w:t>атериально – техническое обеспечение</w:t>
      </w:r>
    </w:p>
    <w:p w:rsidR="0084482D" w:rsidRPr="00601E61" w:rsidRDefault="0084482D" w:rsidP="00141DE0">
      <w:pPr>
        <w:suppressAutoHyphens/>
        <w:spacing w:after="0" w:line="360" w:lineRule="auto"/>
        <w:ind w:firstLine="708"/>
        <w:contextualSpacing/>
        <w:jc w:val="both"/>
        <w:rPr>
          <w:rFonts w:ascii="Times New Roman" w:eastAsia="Times New Roman" w:hAnsi="Times New Roman" w:cs="Times New Roman"/>
          <w:sz w:val="28"/>
          <w:szCs w:val="28"/>
          <w:lang w:eastAsia="ru-RU"/>
        </w:rPr>
      </w:pPr>
      <w:r w:rsidRPr="00601E61">
        <w:rPr>
          <w:rFonts w:ascii="Times New Roman" w:eastAsia="Times New Roman" w:hAnsi="Times New Roman" w:cs="Times New Roman"/>
          <w:sz w:val="28"/>
          <w:szCs w:val="28"/>
          <w:lang w:eastAsia="ar-SA"/>
        </w:rPr>
        <w:t xml:space="preserve">Занятия объединения проводятся в </w:t>
      </w:r>
      <w:r w:rsidRPr="00601E61">
        <w:rPr>
          <w:rFonts w:ascii="Times New Roman" w:eastAsia="Times New Roman" w:hAnsi="Times New Roman" w:cs="Times New Roman"/>
          <w:sz w:val="28"/>
          <w:szCs w:val="28"/>
          <w:lang w:eastAsia="ru-RU"/>
        </w:rPr>
        <w:t>кабинете</w:t>
      </w:r>
      <w:r w:rsidR="00CA5037" w:rsidRPr="00601E61">
        <w:rPr>
          <w:rFonts w:ascii="Times New Roman" w:eastAsia="Times New Roman" w:hAnsi="Times New Roman" w:cs="Times New Roman"/>
          <w:sz w:val="28"/>
          <w:szCs w:val="28"/>
          <w:lang w:eastAsia="ru-RU"/>
        </w:rPr>
        <w:t>, который о</w:t>
      </w:r>
      <w:r w:rsidRPr="00601E61">
        <w:rPr>
          <w:rFonts w:ascii="Times New Roman" w:eastAsia="Times New Roman" w:hAnsi="Times New Roman" w:cs="Times New Roman"/>
          <w:sz w:val="28"/>
          <w:szCs w:val="28"/>
          <w:lang w:eastAsia="ru-RU"/>
        </w:rPr>
        <w:t>твечает санитарно-гигиеническим условиям, эстетическим и техническим требованиям.</w:t>
      </w:r>
    </w:p>
    <w:p w:rsidR="0084482D" w:rsidRPr="00601E61" w:rsidRDefault="00CA5037" w:rsidP="00141DE0">
      <w:pPr>
        <w:suppressAutoHyphens/>
        <w:spacing w:after="0" w:line="360" w:lineRule="auto"/>
        <w:ind w:firstLine="708"/>
        <w:contextualSpacing/>
        <w:jc w:val="both"/>
        <w:rPr>
          <w:rFonts w:ascii="Times New Roman" w:eastAsia="Times New Roman" w:hAnsi="Times New Roman" w:cs="Times New Roman"/>
          <w:sz w:val="28"/>
          <w:szCs w:val="28"/>
          <w:lang w:eastAsia="ru-RU"/>
        </w:rPr>
      </w:pPr>
      <w:r w:rsidRPr="00601E61">
        <w:rPr>
          <w:rFonts w:ascii="Times New Roman" w:eastAsia="Times New Roman" w:hAnsi="Times New Roman" w:cs="Times New Roman"/>
          <w:sz w:val="28"/>
          <w:szCs w:val="28"/>
          <w:lang w:eastAsia="ru-RU"/>
        </w:rPr>
        <w:t>Освещение естественное,</w:t>
      </w:r>
      <w:r w:rsidR="00922339" w:rsidRPr="00601E61">
        <w:rPr>
          <w:rFonts w:ascii="Times New Roman" w:eastAsia="Times New Roman" w:hAnsi="Times New Roman" w:cs="Times New Roman"/>
          <w:sz w:val="28"/>
          <w:szCs w:val="28"/>
          <w:lang w:eastAsia="ru-RU"/>
        </w:rPr>
        <w:t xml:space="preserve"> кабинет</w:t>
      </w:r>
      <w:r w:rsidRPr="00601E61">
        <w:rPr>
          <w:rFonts w:ascii="Times New Roman" w:eastAsia="Times New Roman" w:hAnsi="Times New Roman" w:cs="Times New Roman"/>
          <w:sz w:val="28"/>
          <w:szCs w:val="28"/>
          <w:lang w:eastAsia="ru-RU"/>
        </w:rPr>
        <w:t xml:space="preserve"> о</w:t>
      </w:r>
      <w:r w:rsidR="0084482D" w:rsidRPr="00601E61">
        <w:rPr>
          <w:rFonts w:ascii="Times New Roman" w:eastAsia="Times New Roman" w:hAnsi="Times New Roman" w:cs="Times New Roman"/>
          <w:sz w:val="28"/>
          <w:szCs w:val="28"/>
          <w:lang w:eastAsia="ru-RU"/>
        </w:rPr>
        <w:t xml:space="preserve">снащен наглядными пособиями, учебным оборудованием, мебелью и техническими средствами обучения. </w:t>
      </w:r>
    </w:p>
    <w:p w:rsidR="0084482D" w:rsidRPr="00601E61" w:rsidRDefault="0084482D" w:rsidP="00141DE0">
      <w:pPr>
        <w:suppressAutoHyphens/>
        <w:spacing w:line="360" w:lineRule="auto"/>
        <w:ind w:firstLine="709"/>
        <w:contextualSpacing/>
        <w:jc w:val="both"/>
        <w:textAlignment w:val="baseline"/>
        <w:rPr>
          <w:rFonts w:ascii="Times New Roman" w:eastAsia="Times New Roman" w:hAnsi="Times New Roman" w:cs="Times New Roman"/>
          <w:sz w:val="28"/>
          <w:szCs w:val="28"/>
          <w:lang w:eastAsia="ru-RU"/>
        </w:rPr>
      </w:pPr>
      <w:proofErr w:type="gramStart"/>
      <w:r w:rsidRPr="00601E61">
        <w:rPr>
          <w:rFonts w:ascii="Times New Roman" w:eastAsia="Times New Roman" w:hAnsi="Times New Roman" w:cs="Times New Roman"/>
          <w:sz w:val="28"/>
          <w:szCs w:val="28"/>
          <w:lang w:eastAsia="ru-RU"/>
        </w:rPr>
        <w:t xml:space="preserve">Специальные средства обучения: </w:t>
      </w:r>
      <w:r w:rsidR="00090A83" w:rsidRPr="00601E61">
        <w:rPr>
          <w:rFonts w:ascii="Times New Roman" w:eastAsia="Times New Roman" w:hAnsi="Times New Roman" w:cs="Times New Roman"/>
          <w:sz w:val="28"/>
          <w:szCs w:val="28"/>
          <w:lang w:eastAsia="ru-RU"/>
        </w:rPr>
        <w:t xml:space="preserve"> деревянные ложки, баян, синтезатор, музыкальный центр, ноутбук, э</w:t>
      </w:r>
      <w:r w:rsidR="00CA5037" w:rsidRPr="00601E61">
        <w:rPr>
          <w:rFonts w:ascii="Times New Roman" w:eastAsia="Times New Roman" w:hAnsi="Times New Roman" w:cs="Times New Roman"/>
          <w:sz w:val="28"/>
          <w:szCs w:val="28"/>
          <w:lang w:eastAsia="ru-RU"/>
        </w:rPr>
        <w:t>лектроаппаратура, зеркало,</w:t>
      </w:r>
      <w:r w:rsidR="00090A83" w:rsidRPr="00601E61">
        <w:rPr>
          <w:rFonts w:ascii="Times New Roman" w:eastAsia="Times New Roman" w:hAnsi="Times New Roman" w:cs="Times New Roman"/>
          <w:sz w:val="28"/>
          <w:szCs w:val="28"/>
          <w:lang w:eastAsia="ru-RU"/>
        </w:rPr>
        <w:t xml:space="preserve"> шумовые инструменты, нотный материал,</w:t>
      </w:r>
      <w:r w:rsidR="00A71865">
        <w:rPr>
          <w:rFonts w:ascii="Times New Roman" w:eastAsia="Times New Roman" w:hAnsi="Times New Roman" w:cs="Times New Roman"/>
          <w:sz w:val="28"/>
          <w:szCs w:val="28"/>
          <w:lang w:eastAsia="ru-RU"/>
        </w:rPr>
        <w:t xml:space="preserve"> записи выступлений и концертов.</w:t>
      </w:r>
      <w:proofErr w:type="gramEnd"/>
    </w:p>
    <w:p w:rsidR="00CA5037" w:rsidRPr="00601E61" w:rsidRDefault="00CA5037" w:rsidP="00141DE0">
      <w:pPr>
        <w:suppressAutoHyphens/>
        <w:spacing w:line="360" w:lineRule="auto"/>
        <w:contextualSpacing/>
        <w:textAlignment w:val="baseline"/>
        <w:rPr>
          <w:rFonts w:ascii="Times New Roman" w:eastAsia="Times New Roman" w:hAnsi="Times New Roman" w:cs="Times New Roman"/>
          <w:sz w:val="28"/>
          <w:szCs w:val="28"/>
          <w:lang w:eastAsia="ru-RU"/>
        </w:rPr>
      </w:pPr>
      <w:r w:rsidRPr="00601E61">
        <w:rPr>
          <w:rFonts w:ascii="Times New Roman" w:eastAsia="Calibri" w:hAnsi="Times New Roman" w:cs="Times New Roman"/>
          <w:b/>
          <w:sz w:val="28"/>
          <w:szCs w:val="28"/>
          <w:lang w:eastAsia="ar-SA"/>
        </w:rPr>
        <w:t>И</w:t>
      </w:r>
      <w:r w:rsidR="0084482D" w:rsidRPr="00601E61">
        <w:rPr>
          <w:rFonts w:ascii="Times New Roman" w:eastAsia="Calibri" w:hAnsi="Times New Roman" w:cs="Times New Roman"/>
          <w:b/>
          <w:sz w:val="28"/>
          <w:szCs w:val="28"/>
          <w:lang w:eastAsia="ar-SA"/>
        </w:rPr>
        <w:t xml:space="preserve">нформационное обеспечение </w:t>
      </w:r>
      <w:r w:rsidR="00090A83" w:rsidRPr="00601E61">
        <w:rPr>
          <w:rFonts w:ascii="Times New Roman" w:eastAsia="Calibri" w:hAnsi="Times New Roman" w:cs="Times New Roman"/>
          <w:b/>
          <w:sz w:val="28"/>
          <w:szCs w:val="28"/>
          <w:lang w:eastAsia="ar-SA"/>
        </w:rPr>
        <w:t xml:space="preserve">                                   </w:t>
      </w:r>
      <w:r w:rsidRPr="00601E61">
        <w:rPr>
          <w:rFonts w:ascii="Times New Roman" w:eastAsia="Calibri" w:hAnsi="Times New Roman" w:cs="Times New Roman"/>
          <w:b/>
          <w:sz w:val="28"/>
          <w:szCs w:val="28"/>
          <w:lang w:eastAsia="ar-SA"/>
        </w:rPr>
        <w:t xml:space="preserve">                              </w:t>
      </w:r>
      <w:r w:rsidRPr="00601E61">
        <w:rPr>
          <w:rFonts w:ascii="Times New Roman" w:eastAsia="Times New Roman" w:hAnsi="Times New Roman" w:cs="Times New Roman"/>
          <w:sz w:val="28"/>
          <w:szCs w:val="28"/>
          <w:lang w:eastAsia="ru-RU"/>
        </w:rPr>
        <w:t xml:space="preserve">  </w:t>
      </w:r>
    </w:p>
    <w:p w:rsidR="0084482D" w:rsidRPr="00601E61" w:rsidRDefault="00090A83" w:rsidP="00141DE0">
      <w:pPr>
        <w:suppressAutoHyphens/>
        <w:spacing w:line="360" w:lineRule="auto"/>
        <w:contextualSpacing/>
        <w:textAlignment w:val="baseline"/>
        <w:rPr>
          <w:rFonts w:ascii="Times New Roman" w:eastAsia="Calibri" w:hAnsi="Times New Roman" w:cs="Times New Roman"/>
          <w:sz w:val="28"/>
          <w:szCs w:val="28"/>
          <w:lang w:eastAsia="ar-SA"/>
        </w:rPr>
      </w:pPr>
      <w:r w:rsidRPr="00601E61">
        <w:rPr>
          <w:rFonts w:ascii="Times New Roman" w:eastAsia="Times New Roman" w:hAnsi="Times New Roman" w:cs="Times New Roman"/>
          <w:sz w:val="28"/>
          <w:szCs w:val="28"/>
          <w:lang w:eastAsia="ru-RU"/>
        </w:rPr>
        <w:t xml:space="preserve">аудио и </w:t>
      </w:r>
      <w:proofErr w:type="gramStart"/>
      <w:r w:rsidRPr="00601E61">
        <w:rPr>
          <w:rFonts w:ascii="Times New Roman" w:eastAsia="Times New Roman" w:hAnsi="Times New Roman" w:cs="Times New Roman"/>
          <w:sz w:val="28"/>
          <w:szCs w:val="28"/>
          <w:lang w:eastAsia="ru-RU"/>
        </w:rPr>
        <w:t>видео</w:t>
      </w:r>
      <w:r w:rsidR="00CA5037" w:rsidRPr="00601E61">
        <w:rPr>
          <w:rFonts w:ascii="Times New Roman" w:eastAsia="Times New Roman" w:hAnsi="Times New Roman" w:cs="Times New Roman"/>
          <w:sz w:val="28"/>
          <w:szCs w:val="28"/>
          <w:lang w:eastAsia="ru-RU"/>
        </w:rPr>
        <w:t xml:space="preserve"> записи</w:t>
      </w:r>
      <w:proofErr w:type="gramEnd"/>
      <w:r w:rsidRPr="00601E61">
        <w:rPr>
          <w:rFonts w:ascii="Times New Roman" w:eastAsia="Times New Roman" w:hAnsi="Times New Roman" w:cs="Times New Roman"/>
          <w:sz w:val="28"/>
          <w:szCs w:val="28"/>
          <w:lang w:eastAsia="ru-RU"/>
        </w:rPr>
        <w:t xml:space="preserve"> (формат CD, MP3), </w:t>
      </w:r>
      <w:r w:rsidRPr="00601E61">
        <w:rPr>
          <w:rFonts w:ascii="Times New Roman" w:eastAsia="Calibri" w:hAnsi="Times New Roman" w:cs="Times New Roman"/>
          <w:sz w:val="28"/>
          <w:szCs w:val="28"/>
          <w:lang w:eastAsia="ar-SA"/>
        </w:rPr>
        <w:t xml:space="preserve">                                                            </w:t>
      </w:r>
      <w:r w:rsidR="0084482D" w:rsidRPr="00601E61">
        <w:rPr>
          <w:rFonts w:ascii="Times New Roman" w:eastAsia="Calibri" w:hAnsi="Times New Roman" w:cs="Times New Roman"/>
          <w:sz w:val="28"/>
          <w:szCs w:val="28"/>
          <w:lang w:eastAsia="ar-SA"/>
        </w:rPr>
        <w:t xml:space="preserve"> интернет источники.</w:t>
      </w:r>
    </w:p>
    <w:p w:rsidR="00E15FC0" w:rsidRPr="00601E61" w:rsidRDefault="005D03EC" w:rsidP="00141DE0">
      <w:pPr>
        <w:suppressAutoHyphens/>
        <w:spacing w:line="360" w:lineRule="auto"/>
        <w:contextualSpacing/>
        <w:jc w:val="both"/>
        <w:textAlignment w:val="baseline"/>
        <w:rPr>
          <w:rFonts w:ascii="Times New Roman" w:hAnsi="Times New Roman" w:cs="Times New Roman"/>
          <w:sz w:val="28"/>
          <w:szCs w:val="28"/>
        </w:rPr>
      </w:pPr>
      <w:r w:rsidRPr="00601E61">
        <w:rPr>
          <w:rFonts w:ascii="Times New Roman" w:hAnsi="Times New Roman" w:cs="Times New Roman"/>
          <w:sz w:val="28"/>
          <w:szCs w:val="28"/>
        </w:rPr>
        <w:t>Дополнительная адаптированная программа художественной направленности</w:t>
      </w:r>
      <w:r w:rsidRPr="00601E61">
        <w:rPr>
          <w:rFonts w:ascii="Times New Roman" w:hAnsi="Times New Roman" w:cs="Times New Roman"/>
          <w:b/>
          <w:bCs/>
          <w:sz w:val="28"/>
          <w:szCs w:val="28"/>
        </w:rPr>
        <w:t xml:space="preserve"> </w:t>
      </w:r>
      <w:r w:rsidRPr="00601E61">
        <w:rPr>
          <w:rFonts w:ascii="Times New Roman" w:hAnsi="Times New Roman" w:cs="Times New Roman"/>
          <w:bCs/>
          <w:sz w:val="28"/>
          <w:szCs w:val="28"/>
        </w:rPr>
        <w:t>«Родничок»</w:t>
      </w:r>
      <w:r w:rsidRPr="00601E61">
        <w:rPr>
          <w:rFonts w:ascii="Times New Roman" w:hAnsi="Times New Roman" w:cs="Times New Roman"/>
          <w:b/>
          <w:bCs/>
          <w:sz w:val="28"/>
          <w:szCs w:val="28"/>
        </w:rPr>
        <w:t xml:space="preserve">  </w:t>
      </w:r>
      <w:r w:rsidRPr="00601E61">
        <w:rPr>
          <w:rFonts w:ascii="Times New Roman" w:hAnsi="Times New Roman" w:cs="Times New Roman"/>
          <w:sz w:val="28"/>
          <w:szCs w:val="28"/>
        </w:rPr>
        <w:t>предназначена для обучения детей игре на ложках и других народных инструментах в составе коллектива.</w:t>
      </w:r>
    </w:p>
    <w:p w:rsidR="0084482D" w:rsidRPr="00601E61" w:rsidRDefault="0084482D" w:rsidP="00141DE0">
      <w:pPr>
        <w:suppressAutoHyphens/>
        <w:spacing w:line="360" w:lineRule="auto"/>
        <w:contextualSpacing/>
        <w:jc w:val="both"/>
        <w:textAlignment w:val="baseline"/>
        <w:rPr>
          <w:rFonts w:ascii="Times New Roman" w:hAnsi="Times New Roman" w:cs="Times New Roman"/>
          <w:sz w:val="28"/>
          <w:szCs w:val="28"/>
        </w:rPr>
      </w:pPr>
      <w:r w:rsidRPr="00601E61">
        <w:rPr>
          <w:rFonts w:ascii="Times New Roman" w:eastAsia="Calibri" w:hAnsi="Times New Roman" w:cs="Times New Roman"/>
          <w:b/>
          <w:sz w:val="28"/>
          <w:szCs w:val="28"/>
          <w:lang w:eastAsia="ar-SA"/>
        </w:rPr>
        <w:t>Формы аттестации.</w:t>
      </w:r>
    </w:p>
    <w:p w:rsidR="00F038C3" w:rsidRPr="00601E61" w:rsidRDefault="0084482D" w:rsidP="00141DE0">
      <w:pPr>
        <w:suppressAutoHyphens/>
        <w:spacing w:line="360" w:lineRule="auto"/>
        <w:contextualSpacing/>
        <w:jc w:val="both"/>
        <w:textAlignment w:val="baseline"/>
        <w:rPr>
          <w:rFonts w:ascii="Times New Roman" w:eastAsia="Calibri" w:hAnsi="Times New Roman" w:cs="Times New Roman"/>
          <w:sz w:val="28"/>
          <w:szCs w:val="28"/>
          <w:lang w:eastAsia="ar-SA"/>
        </w:rPr>
      </w:pPr>
      <w:r w:rsidRPr="00601E61">
        <w:rPr>
          <w:rFonts w:ascii="Times New Roman" w:eastAsia="Calibri" w:hAnsi="Times New Roman" w:cs="Times New Roman"/>
          <w:sz w:val="28"/>
          <w:szCs w:val="28"/>
          <w:lang w:eastAsia="ar-SA"/>
        </w:rPr>
        <w:t>Промежуточный, периодический, итоговый виды контроля.</w:t>
      </w:r>
    </w:p>
    <w:p w:rsidR="0026257F" w:rsidRPr="00601E61" w:rsidRDefault="0084482D" w:rsidP="00141DE0">
      <w:pPr>
        <w:suppressAutoHyphens/>
        <w:spacing w:line="360" w:lineRule="auto"/>
        <w:contextualSpacing/>
        <w:jc w:val="both"/>
        <w:textAlignment w:val="baseline"/>
        <w:rPr>
          <w:rFonts w:ascii="Times New Roman" w:eastAsia="Calibri" w:hAnsi="Times New Roman" w:cs="Times New Roman"/>
          <w:sz w:val="28"/>
          <w:szCs w:val="28"/>
          <w:lang w:eastAsia="ar-SA"/>
        </w:rPr>
      </w:pPr>
      <w:r w:rsidRPr="00601E61">
        <w:rPr>
          <w:rFonts w:ascii="Times New Roman" w:eastAsia="Calibri" w:hAnsi="Times New Roman" w:cs="Times New Roman"/>
          <w:b/>
          <w:sz w:val="28"/>
          <w:szCs w:val="28"/>
          <w:lang w:eastAsia="ar-SA"/>
        </w:rPr>
        <w:t>Формы предъявления и демонстра</w:t>
      </w:r>
      <w:r w:rsidR="0026257F" w:rsidRPr="00601E61">
        <w:rPr>
          <w:rFonts w:ascii="Times New Roman" w:eastAsia="Calibri" w:hAnsi="Times New Roman" w:cs="Times New Roman"/>
          <w:b/>
          <w:sz w:val="28"/>
          <w:szCs w:val="28"/>
          <w:lang w:eastAsia="ar-SA"/>
        </w:rPr>
        <w:t>ции образовательных результатов:</w:t>
      </w:r>
    </w:p>
    <w:p w:rsidR="0026257F" w:rsidRPr="00601E61" w:rsidRDefault="0026257F" w:rsidP="00141DE0">
      <w:p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контрольные уроки;</w:t>
      </w:r>
    </w:p>
    <w:p w:rsidR="0026257F" w:rsidRPr="00601E61" w:rsidRDefault="0026257F" w:rsidP="00141DE0">
      <w:p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xml:space="preserve">- </w:t>
      </w:r>
      <w:proofErr w:type="gramStart"/>
      <w:r w:rsidRPr="00601E61">
        <w:rPr>
          <w:rFonts w:ascii="Times New Roman" w:eastAsia="Times New Roman" w:hAnsi="Times New Roman" w:cs="Times New Roman"/>
          <w:color w:val="000000"/>
          <w:sz w:val="28"/>
          <w:szCs w:val="28"/>
          <w:lang w:eastAsia="ru-RU"/>
        </w:rPr>
        <w:t>концертные</w:t>
      </w:r>
      <w:proofErr w:type="gramEnd"/>
      <w:r w:rsidRPr="00601E61">
        <w:rPr>
          <w:rFonts w:ascii="Times New Roman" w:eastAsia="Times New Roman" w:hAnsi="Times New Roman" w:cs="Times New Roman"/>
          <w:color w:val="000000"/>
          <w:sz w:val="28"/>
          <w:szCs w:val="28"/>
          <w:lang w:eastAsia="ru-RU"/>
        </w:rPr>
        <w:t xml:space="preserve"> выступление;</w:t>
      </w:r>
    </w:p>
    <w:p w:rsidR="0026257F" w:rsidRPr="00601E61" w:rsidRDefault="0026257F" w:rsidP="00141DE0">
      <w:pPr>
        <w:shd w:val="clear" w:color="auto" w:fill="FFFFFF"/>
        <w:spacing w:after="0" w:line="360" w:lineRule="auto"/>
        <w:contextualSpacing/>
        <w:jc w:val="both"/>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 конкурсы, фестивали.</w:t>
      </w:r>
    </w:p>
    <w:p w:rsidR="0084482D" w:rsidRPr="00601E61" w:rsidRDefault="0084482D" w:rsidP="00141DE0">
      <w:pPr>
        <w:suppressAutoHyphens/>
        <w:spacing w:line="360" w:lineRule="auto"/>
        <w:contextualSpacing/>
        <w:textAlignment w:val="baseline"/>
        <w:rPr>
          <w:rFonts w:ascii="Times New Roman" w:eastAsia="Calibri" w:hAnsi="Times New Roman" w:cs="Times New Roman"/>
          <w:b/>
          <w:sz w:val="28"/>
          <w:szCs w:val="28"/>
          <w:lang w:eastAsia="ar-SA"/>
        </w:rPr>
      </w:pPr>
      <w:r w:rsidRPr="00601E61">
        <w:rPr>
          <w:rFonts w:ascii="Times New Roman" w:eastAsia="Calibri" w:hAnsi="Times New Roman" w:cs="Times New Roman"/>
          <w:b/>
          <w:sz w:val="28"/>
          <w:szCs w:val="28"/>
          <w:lang w:eastAsia="ar-SA"/>
        </w:rPr>
        <w:t>Оценочные материалы.</w:t>
      </w:r>
    </w:p>
    <w:p w:rsidR="0084482D" w:rsidRPr="00601E61" w:rsidRDefault="0084482D" w:rsidP="00141DE0">
      <w:pPr>
        <w:suppressAutoHyphens/>
        <w:spacing w:line="360" w:lineRule="auto"/>
        <w:contextualSpacing/>
        <w:jc w:val="both"/>
        <w:textAlignment w:val="baseline"/>
        <w:rPr>
          <w:rFonts w:ascii="Times New Roman" w:eastAsia="Calibri" w:hAnsi="Times New Roman" w:cs="Times New Roman"/>
          <w:sz w:val="28"/>
          <w:szCs w:val="28"/>
          <w:lang w:eastAsia="ar-SA"/>
        </w:rPr>
      </w:pPr>
      <w:r w:rsidRPr="00601E61">
        <w:rPr>
          <w:rFonts w:ascii="Times New Roman" w:eastAsia="Calibri" w:hAnsi="Times New Roman" w:cs="Times New Roman"/>
          <w:sz w:val="28"/>
          <w:szCs w:val="28"/>
          <w:lang w:eastAsia="ar-SA"/>
        </w:rPr>
        <w:t>Контрольны</w:t>
      </w:r>
      <w:r w:rsidR="00090A83" w:rsidRPr="00601E61">
        <w:rPr>
          <w:rFonts w:ascii="Times New Roman" w:eastAsia="Calibri" w:hAnsi="Times New Roman" w:cs="Times New Roman"/>
          <w:sz w:val="28"/>
          <w:szCs w:val="28"/>
          <w:lang w:eastAsia="ar-SA"/>
        </w:rPr>
        <w:t>е вопросы, критерии оценки  п</w:t>
      </w:r>
      <w:r w:rsidRPr="00601E61">
        <w:rPr>
          <w:rFonts w:ascii="Times New Roman" w:eastAsia="Calibri" w:hAnsi="Times New Roman" w:cs="Times New Roman"/>
          <w:sz w:val="28"/>
          <w:szCs w:val="28"/>
          <w:lang w:eastAsia="ar-SA"/>
        </w:rPr>
        <w:t xml:space="preserve">о качеству </w:t>
      </w:r>
      <w:r w:rsidR="00090A83" w:rsidRPr="00601E61">
        <w:rPr>
          <w:rFonts w:ascii="Times New Roman" w:eastAsia="Calibri" w:hAnsi="Times New Roman" w:cs="Times New Roman"/>
          <w:sz w:val="28"/>
          <w:szCs w:val="28"/>
          <w:lang w:eastAsia="ar-SA"/>
        </w:rPr>
        <w:t>исполнения выученных партий</w:t>
      </w:r>
      <w:r w:rsidRPr="00601E61">
        <w:rPr>
          <w:rFonts w:ascii="Times New Roman" w:eastAsia="Calibri" w:hAnsi="Times New Roman" w:cs="Times New Roman"/>
          <w:sz w:val="28"/>
          <w:szCs w:val="28"/>
          <w:lang w:eastAsia="ar-SA"/>
        </w:rPr>
        <w:t>.</w:t>
      </w:r>
    </w:p>
    <w:p w:rsidR="0084482D" w:rsidRPr="00601E61" w:rsidRDefault="0084482D" w:rsidP="00141DE0">
      <w:pPr>
        <w:suppressAutoHyphens/>
        <w:spacing w:line="360" w:lineRule="auto"/>
        <w:contextualSpacing/>
        <w:textAlignment w:val="baseline"/>
        <w:rPr>
          <w:rFonts w:ascii="Times New Roman" w:eastAsia="Calibri" w:hAnsi="Times New Roman" w:cs="Times New Roman"/>
          <w:b/>
          <w:sz w:val="28"/>
          <w:szCs w:val="28"/>
          <w:lang w:eastAsia="ar-SA"/>
        </w:rPr>
      </w:pPr>
      <w:r w:rsidRPr="00601E61">
        <w:rPr>
          <w:rFonts w:ascii="Times New Roman" w:eastAsia="Calibri" w:hAnsi="Times New Roman" w:cs="Times New Roman"/>
          <w:b/>
          <w:sz w:val="28"/>
          <w:szCs w:val="28"/>
          <w:lang w:eastAsia="ar-SA"/>
        </w:rPr>
        <w:t>Методические материалы.</w:t>
      </w:r>
    </w:p>
    <w:p w:rsidR="0084482D" w:rsidRPr="00601E61" w:rsidRDefault="005D03EC" w:rsidP="00141DE0">
      <w:pPr>
        <w:tabs>
          <w:tab w:val="left" w:pos="0"/>
          <w:tab w:val="left" w:pos="390"/>
          <w:tab w:val="left" w:pos="532"/>
          <w:tab w:val="right" w:leader="dot" w:pos="9497"/>
        </w:tabs>
        <w:spacing w:after="0" w:line="360" w:lineRule="auto"/>
        <w:contextualSpacing/>
        <w:jc w:val="both"/>
        <w:rPr>
          <w:rFonts w:ascii="Times New Roman" w:eastAsia="Times New Roman" w:hAnsi="Times New Roman" w:cs="Times New Roman"/>
          <w:w w:val="101"/>
          <w:sz w:val="28"/>
          <w:szCs w:val="28"/>
          <w:lang w:eastAsia="ru-RU"/>
        </w:rPr>
      </w:pPr>
      <w:r w:rsidRPr="00601E61">
        <w:rPr>
          <w:rFonts w:ascii="Times New Roman" w:eastAsia="Times New Roman" w:hAnsi="Times New Roman" w:cs="Times New Roman"/>
          <w:b/>
          <w:w w:val="101"/>
          <w:sz w:val="28"/>
          <w:szCs w:val="28"/>
          <w:lang w:eastAsia="ru-RU"/>
        </w:rPr>
        <w:t>О</w:t>
      </w:r>
      <w:r w:rsidR="0084482D" w:rsidRPr="00601E61">
        <w:rPr>
          <w:rFonts w:ascii="Times New Roman" w:eastAsia="Times New Roman" w:hAnsi="Times New Roman" w:cs="Times New Roman"/>
          <w:b/>
          <w:w w:val="101"/>
          <w:sz w:val="28"/>
          <w:szCs w:val="28"/>
          <w:lang w:eastAsia="ru-RU"/>
        </w:rPr>
        <w:t>собенности организации образовательного процесса</w:t>
      </w:r>
      <w:r w:rsidRPr="00601E61">
        <w:rPr>
          <w:rFonts w:ascii="Times New Roman" w:eastAsia="Times New Roman" w:hAnsi="Times New Roman" w:cs="Times New Roman"/>
          <w:w w:val="101"/>
          <w:sz w:val="28"/>
          <w:szCs w:val="28"/>
          <w:lang w:eastAsia="ru-RU"/>
        </w:rPr>
        <w:t xml:space="preserve"> – </w:t>
      </w:r>
      <w:proofErr w:type="gramStart"/>
      <w:r w:rsidRPr="00601E61">
        <w:rPr>
          <w:rFonts w:ascii="Times New Roman" w:eastAsia="Times New Roman" w:hAnsi="Times New Roman" w:cs="Times New Roman"/>
          <w:w w:val="101"/>
          <w:sz w:val="28"/>
          <w:szCs w:val="28"/>
          <w:lang w:eastAsia="ru-RU"/>
        </w:rPr>
        <w:t>очная</w:t>
      </w:r>
      <w:proofErr w:type="gramEnd"/>
      <w:r w:rsidR="0084482D" w:rsidRPr="00601E61">
        <w:rPr>
          <w:rFonts w:ascii="Times New Roman" w:eastAsia="Times New Roman" w:hAnsi="Times New Roman" w:cs="Times New Roman"/>
          <w:w w:val="101"/>
          <w:sz w:val="28"/>
          <w:szCs w:val="28"/>
          <w:lang w:eastAsia="ru-RU"/>
        </w:rPr>
        <w:t>.</w:t>
      </w:r>
    </w:p>
    <w:p w:rsidR="0056456B" w:rsidRPr="00601E61" w:rsidRDefault="005D03EC" w:rsidP="00141DE0">
      <w:pPr>
        <w:tabs>
          <w:tab w:val="left" w:pos="0"/>
          <w:tab w:val="left" w:pos="390"/>
          <w:tab w:val="left" w:pos="532"/>
          <w:tab w:val="right" w:leader="dot" w:pos="9497"/>
        </w:tabs>
        <w:suppressAutoHyphens/>
        <w:spacing w:after="0" w:line="360" w:lineRule="auto"/>
        <w:contextualSpacing/>
        <w:jc w:val="both"/>
        <w:textAlignment w:val="baseline"/>
        <w:rPr>
          <w:rFonts w:ascii="Times New Roman" w:eastAsia="Times New Roman" w:hAnsi="Times New Roman" w:cs="Times New Roman"/>
          <w:w w:val="101"/>
          <w:sz w:val="28"/>
          <w:szCs w:val="28"/>
          <w:lang w:eastAsia="ru-RU"/>
        </w:rPr>
      </w:pPr>
      <w:r w:rsidRPr="00601E61">
        <w:rPr>
          <w:rFonts w:ascii="Times New Roman" w:eastAsia="Times New Roman" w:hAnsi="Times New Roman" w:cs="Times New Roman"/>
          <w:b/>
          <w:w w:val="101"/>
          <w:sz w:val="28"/>
          <w:szCs w:val="28"/>
          <w:lang w:eastAsia="ru-RU"/>
        </w:rPr>
        <w:t>М</w:t>
      </w:r>
      <w:r w:rsidR="0084482D" w:rsidRPr="00601E61">
        <w:rPr>
          <w:rFonts w:ascii="Times New Roman" w:eastAsia="Times New Roman" w:hAnsi="Times New Roman" w:cs="Times New Roman"/>
          <w:b/>
          <w:w w:val="101"/>
          <w:sz w:val="28"/>
          <w:szCs w:val="28"/>
          <w:lang w:eastAsia="ru-RU"/>
        </w:rPr>
        <w:t>етоды обучения</w:t>
      </w:r>
      <w:r w:rsidR="0084482D" w:rsidRPr="00601E61">
        <w:rPr>
          <w:rFonts w:ascii="Times New Roman" w:eastAsia="Times New Roman" w:hAnsi="Times New Roman" w:cs="Times New Roman"/>
          <w:w w:val="101"/>
          <w:sz w:val="28"/>
          <w:szCs w:val="28"/>
          <w:lang w:eastAsia="ru-RU"/>
        </w:rPr>
        <w:t xml:space="preserve">: </w:t>
      </w:r>
      <w:proofErr w:type="gramStart"/>
      <w:r w:rsidR="0084482D" w:rsidRPr="00601E61">
        <w:rPr>
          <w:rFonts w:ascii="Times New Roman" w:eastAsia="Times New Roman" w:hAnsi="Times New Roman" w:cs="Times New Roman"/>
          <w:w w:val="101"/>
          <w:sz w:val="28"/>
          <w:szCs w:val="28"/>
          <w:lang w:eastAsia="ru-RU"/>
        </w:rPr>
        <w:t>сл</w:t>
      </w:r>
      <w:r w:rsidR="002E0DB6" w:rsidRPr="00601E61">
        <w:rPr>
          <w:rFonts w:ascii="Times New Roman" w:eastAsia="Times New Roman" w:hAnsi="Times New Roman" w:cs="Times New Roman"/>
          <w:w w:val="101"/>
          <w:sz w:val="28"/>
          <w:szCs w:val="28"/>
          <w:lang w:eastAsia="ru-RU"/>
        </w:rPr>
        <w:t>овесный</w:t>
      </w:r>
      <w:proofErr w:type="gramEnd"/>
      <w:r w:rsidR="002E0DB6" w:rsidRPr="00601E61">
        <w:rPr>
          <w:rFonts w:ascii="Times New Roman" w:eastAsia="Times New Roman" w:hAnsi="Times New Roman" w:cs="Times New Roman"/>
          <w:w w:val="101"/>
          <w:sz w:val="28"/>
          <w:szCs w:val="28"/>
          <w:lang w:eastAsia="ru-RU"/>
        </w:rPr>
        <w:t>, наглядный практический,</w:t>
      </w:r>
      <w:r w:rsidR="0084482D" w:rsidRPr="00601E61">
        <w:rPr>
          <w:rFonts w:ascii="Times New Roman" w:eastAsia="Times New Roman" w:hAnsi="Times New Roman" w:cs="Times New Roman"/>
          <w:w w:val="101"/>
          <w:sz w:val="28"/>
          <w:szCs w:val="28"/>
          <w:lang w:eastAsia="ru-RU"/>
        </w:rPr>
        <w:t xml:space="preserve"> объяснительно-иллюстративный, частично-по</w:t>
      </w:r>
      <w:r w:rsidR="00A71865">
        <w:rPr>
          <w:rFonts w:ascii="Times New Roman" w:eastAsia="Times New Roman" w:hAnsi="Times New Roman" w:cs="Times New Roman"/>
          <w:w w:val="101"/>
          <w:sz w:val="28"/>
          <w:szCs w:val="28"/>
          <w:lang w:eastAsia="ru-RU"/>
        </w:rPr>
        <w:t>исковый, игровой</w:t>
      </w:r>
      <w:r w:rsidR="0056456B" w:rsidRPr="00601E61">
        <w:rPr>
          <w:rFonts w:ascii="Times New Roman" w:eastAsia="Times New Roman" w:hAnsi="Times New Roman" w:cs="Times New Roman"/>
          <w:w w:val="101"/>
          <w:sz w:val="28"/>
          <w:szCs w:val="28"/>
          <w:lang w:eastAsia="ru-RU"/>
        </w:rPr>
        <w:t>.</w:t>
      </w:r>
      <w:r w:rsidR="0084482D" w:rsidRPr="00601E61">
        <w:rPr>
          <w:rFonts w:ascii="Times New Roman" w:eastAsia="Times New Roman" w:hAnsi="Times New Roman" w:cs="Times New Roman"/>
          <w:w w:val="101"/>
          <w:sz w:val="28"/>
          <w:szCs w:val="28"/>
          <w:lang w:eastAsia="ru-RU"/>
        </w:rPr>
        <w:t xml:space="preserve"> </w:t>
      </w:r>
    </w:p>
    <w:p w:rsidR="0084482D" w:rsidRPr="00601E61" w:rsidRDefault="005D03EC" w:rsidP="00141DE0">
      <w:pPr>
        <w:tabs>
          <w:tab w:val="left" w:pos="0"/>
          <w:tab w:val="left" w:pos="390"/>
          <w:tab w:val="left" w:pos="532"/>
          <w:tab w:val="right" w:leader="dot" w:pos="9497"/>
        </w:tabs>
        <w:suppressAutoHyphens/>
        <w:spacing w:after="0" w:line="360" w:lineRule="auto"/>
        <w:contextualSpacing/>
        <w:jc w:val="both"/>
        <w:textAlignment w:val="baseline"/>
        <w:rPr>
          <w:rFonts w:ascii="Times New Roman" w:eastAsia="Times New Roman" w:hAnsi="Times New Roman" w:cs="Times New Roman"/>
          <w:w w:val="101"/>
          <w:sz w:val="28"/>
          <w:szCs w:val="28"/>
          <w:lang w:eastAsia="ru-RU"/>
        </w:rPr>
      </w:pPr>
      <w:r w:rsidRPr="00601E61">
        <w:rPr>
          <w:rFonts w:ascii="Times New Roman" w:eastAsia="Times New Roman" w:hAnsi="Times New Roman" w:cs="Times New Roman"/>
          <w:b/>
          <w:w w:val="101"/>
          <w:sz w:val="28"/>
          <w:szCs w:val="28"/>
          <w:lang w:eastAsia="ru-RU"/>
        </w:rPr>
        <w:lastRenderedPageBreak/>
        <w:t>М</w:t>
      </w:r>
      <w:r w:rsidR="00090A83" w:rsidRPr="00601E61">
        <w:rPr>
          <w:rFonts w:ascii="Times New Roman" w:eastAsia="Times New Roman" w:hAnsi="Times New Roman" w:cs="Times New Roman"/>
          <w:b/>
          <w:w w:val="101"/>
          <w:sz w:val="28"/>
          <w:szCs w:val="28"/>
          <w:lang w:eastAsia="ru-RU"/>
        </w:rPr>
        <w:t xml:space="preserve">етоды </w:t>
      </w:r>
      <w:r w:rsidR="0084482D" w:rsidRPr="00601E61">
        <w:rPr>
          <w:rFonts w:ascii="Times New Roman" w:eastAsia="Times New Roman" w:hAnsi="Times New Roman" w:cs="Times New Roman"/>
          <w:b/>
          <w:w w:val="101"/>
          <w:sz w:val="28"/>
          <w:szCs w:val="28"/>
          <w:lang w:eastAsia="ru-RU"/>
        </w:rPr>
        <w:t>воспитания</w:t>
      </w:r>
      <w:r w:rsidR="0084482D" w:rsidRPr="00601E61">
        <w:rPr>
          <w:rFonts w:ascii="Times New Roman" w:eastAsia="Times New Roman" w:hAnsi="Times New Roman" w:cs="Times New Roman"/>
          <w:w w:val="101"/>
          <w:sz w:val="28"/>
          <w:szCs w:val="28"/>
          <w:lang w:eastAsia="ru-RU"/>
        </w:rPr>
        <w:t>: убеждение, поощрение, упражн</w:t>
      </w:r>
      <w:r w:rsidR="002E0DB6" w:rsidRPr="00601E61">
        <w:rPr>
          <w:rFonts w:ascii="Times New Roman" w:eastAsia="Times New Roman" w:hAnsi="Times New Roman" w:cs="Times New Roman"/>
          <w:w w:val="101"/>
          <w:sz w:val="28"/>
          <w:szCs w:val="28"/>
          <w:lang w:eastAsia="ru-RU"/>
        </w:rPr>
        <w:t>ение, стимулирование, мотивация.</w:t>
      </w:r>
    </w:p>
    <w:p w:rsidR="0084482D" w:rsidRPr="00601E61" w:rsidRDefault="002E0DB6" w:rsidP="00141DE0">
      <w:pPr>
        <w:tabs>
          <w:tab w:val="left" w:pos="0"/>
          <w:tab w:val="left" w:pos="390"/>
          <w:tab w:val="left" w:pos="532"/>
          <w:tab w:val="right" w:leader="dot" w:pos="9497"/>
        </w:tabs>
        <w:suppressAutoHyphens/>
        <w:spacing w:after="0" w:line="360" w:lineRule="auto"/>
        <w:contextualSpacing/>
        <w:jc w:val="both"/>
        <w:textAlignment w:val="baseline"/>
        <w:rPr>
          <w:rFonts w:ascii="Times New Roman" w:eastAsia="Times New Roman" w:hAnsi="Times New Roman" w:cs="Times New Roman"/>
          <w:w w:val="101"/>
          <w:sz w:val="28"/>
          <w:szCs w:val="28"/>
          <w:lang w:eastAsia="ru-RU"/>
        </w:rPr>
      </w:pPr>
      <w:r w:rsidRPr="00601E61">
        <w:rPr>
          <w:rFonts w:ascii="Times New Roman" w:eastAsia="Times New Roman" w:hAnsi="Times New Roman" w:cs="Times New Roman"/>
          <w:b/>
          <w:w w:val="101"/>
          <w:sz w:val="28"/>
          <w:szCs w:val="28"/>
          <w:lang w:eastAsia="ru-RU"/>
        </w:rPr>
        <w:t>Ф</w:t>
      </w:r>
      <w:r w:rsidR="0084482D" w:rsidRPr="00601E61">
        <w:rPr>
          <w:rFonts w:ascii="Times New Roman" w:eastAsia="Times New Roman" w:hAnsi="Times New Roman" w:cs="Times New Roman"/>
          <w:b/>
          <w:w w:val="101"/>
          <w:sz w:val="28"/>
          <w:szCs w:val="28"/>
          <w:lang w:eastAsia="ru-RU"/>
        </w:rPr>
        <w:t>ормы организации образовательного процесса:</w:t>
      </w:r>
      <w:r w:rsidR="0084482D" w:rsidRPr="00601E61">
        <w:rPr>
          <w:rFonts w:ascii="Times New Roman" w:eastAsia="Times New Roman" w:hAnsi="Times New Roman" w:cs="Times New Roman"/>
          <w:w w:val="101"/>
          <w:sz w:val="28"/>
          <w:szCs w:val="28"/>
          <w:lang w:eastAsia="ru-RU"/>
        </w:rPr>
        <w:t xml:space="preserve"> индивидуальная, инди</w:t>
      </w:r>
      <w:r w:rsidRPr="00601E61">
        <w:rPr>
          <w:rFonts w:ascii="Times New Roman" w:eastAsia="Times New Roman" w:hAnsi="Times New Roman" w:cs="Times New Roman"/>
          <w:w w:val="101"/>
          <w:sz w:val="28"/>
          <w:szCs w:val="28"/>
          <w:lang w:eastAsia="ru-RU"/>
        </w:rPr>
        <w:t>видуально-групповая и групповая.</w:t>
      </w:r>
      <w:r w:rsidR="0084482D" w:rsidRPr="00601E61">
        <w:rPr>
          <w:rFonts w:ascii="Times New Roman" w:eastAsia="Times New Roman" w:hAnsi="Times New Roman" w:cs="Times New Roman"/>
          <w:w w:val="101"/>
          <w:sz w:val="28"/>
          <w:szCs w:val="28"/>
          <w:lang w:eastAsia="ru-RU"/>
        </w:rPr>
        <w:t xml:space="preserve"> </w:t>
      </w:r>
    </w:p>
    <w:p w:rsidR="0084482D" w:rsidRPr="00601E61" w:rsidRDefault="002E0DB6" w:rsidP="00141DE0">
      <w:pPr>
        <w:tabs>
          <w:tab w:val="left" w:pos="0"/>
          <w:tab w:val="left" w:pos="390"/>
          <w:tab w:val="left" w:pos="532"/>
          <w:tab w:val="right" w:leader="dot" w:pos="9497"/>
        </w:tabs>
        <w:suppressAutoHyphens/>
        <w:spacing w:after="0" w:line="360" w:lineRule="auto"/>
        <w:contextualSpacing/>
        <w:jc w:val="both"/>
        <w:textAlignment w:val="baseline"/>
        <w:rPr>
          <w:rFonts w:ascii="Times New Roman" w:eastAsia="Times New Roman" w:hAnsi="Times New Roman" w:cs="Times New Roman"/>
          <w:w w:val="101"/>
          <w:sz w:val="28"/>
          <w:szCs w:val="28"/>
          <w:lang w:eastAsia="ru-RU"/>
        </w:rPr>
      </w:pPr>
      <w:proofErr w:type="gramStart"/>
      <w:r w:rsidRPr="00601E61">
        <w:rPr>
          <w:rFonts w:ascii="Times New Roman" w:eastAsia="Times New Roman" w:hAnsi="Times New Roman" w:cs="Times New Roman"/>
          <w:b/>
          <w:w w:val="101"/>
          <w:sz w:val="28"/>
          <w:szCs w:val="28"/>
          <w:lang w:eastAsia="ru-RU"/>
        </w:rPr>
        <w:t>Ф</w:t>
      </w:r>
      <w:r w:rsidR="0084482D" w:rsidRPr="00601E61">
        <w:rPr>
          <w:rFonts w:ascii="Times New Roman" w:eastAsia="Times New Roman" w:hAnsi="Times New Roman" w:cs="Times New Roman"/>
          <w:b/>
          <w:w w:val="101"/>
          <w:sz w:val="28"/>
          <w:szCs w:val="28"/>
          <w:lang w:eastAsia="ru-RU"/>
        </w:rPr>
        <w:t>ормы организации учебного занятия</w:t>
      </w:r>
      <w:r w:rsidR="0056456B" w:rsidRPr="00601E61">
        <w:rPr>
          <w:rFonts w:ascii="Times New Roman" w:eastAsia="Times New Roman" w:hAnsi="Times New Roman" w:cs="Times New Roman"/>
          <w:w w:val="101"/>
          <w:sz w:val="28"/>
          <w:szCs w:val="28"/>
          <w:lang w:eastAsia="ru-RU"/>
        </w:rPr>
        <w:t xml:space="preserve"> – беседа, </w:t>
      </w:r>
      <w:r w:rsidR="0084482D" w:rsidRPr="00601E61">
        <w:rPr>
          <w:rFonts w:ascii="Times New Roman" w:eastAsia="Times New Roman" w:hAnsi="Times New Roman" w:cs="Times New Roman"/>
          <w:w w:val="101"/>
          <w:sz w:val="28"/>
          <w:szCs w:val="28"/>
          <w:lang w:eastAsia="ru-RU"/>
        </w:rPr>
        <w:t xml:space="preserve"> игра</w:t>
      </w:r>
      <w:r w:rsidR="0056456B" w:rsidRPr="00601E61">
        <w:rPr>
          <w:rFonts w:ascii="Times New Roman" w:eastAsia="Times New Roman" w:hAnsi="Times New Roman" w:cs="Times New Roman"/>
          <w:w w:val="101"/>
          <w:sz w:val="28"/>
          <w:szCs w:val="28"/>
          <w:lang w:eastAsia="ru-RU"/>
        </w:rPr>
        <w:t xml:space="preserve">, конкурс, </w:t>
      </w:r>
      <w:r w:rsidR="00C13F0B" w:rsidRPr="00601E61">
        <w:rPr>
          <w:rFonts w:ascii="Times New Roman" w:eastAsia="Times New Roman" w:hAnsi="Times New Roman" w:cs="Times New Roman"/>
          <w:w w:val="101"/>
          <w:sz w:val="28"/>
          <w:szCs w:val="28"/>
          <w:lang w:eastAsia="ru-RU"/>
        </w:rPr>
        <w:t xml:space="preserve"> мастер-класс</w:t>
      </w:r>
      <w:r w:rsidR="0084482D" w:rsidRPr="00601E61">
        <w:rPr>
          <w:rFonts w:ascii="Times New Roman" w:eastAsia="Times New Roman" w:hAnsi="Times New Roman" w:cs="Times New Roman"/>
          <w:w w:val="101"/>
          <w:sz w:val="28"/>
          <w:szCs w:val="28"/>
          <w:lang w:eastAsia="ru-RU"/>
        </w:rPr>
        <w:t>, наблюдение, открытое занятие, праздник, практическое занятие, презент</w:t>
      </w:r>
      <w:r w:rsidR="0056456B" w:rsidRPr="00601E61">
        <w:rPr>
          <w:rFonts w:ascii="Times New Roman" w:eastAsia="Times New Roman" w:hAnsi="Times New Roman" w:cs="Times New Roman"/>
          <w:w w:val="101"/>
          <w:sz w:val="28"/>
          <w:szCs w:val="28"/>
          <w:lang w:eastAsia="ru-RU"/>
        </w:rPr>
        <w:t>ация, творческая мастерская, экзамен</w:t>
      </w:r>
      <w:r w:rsidR="00C13F0B" w:rsidRPr="00601E61">
        <w:rPr>
          <w:rFonts w:ascii="Times New Roman" w:eastAsia="Times New Roman" w:hAnsi="Times New Roman" w:cs="Times New Roman"/>
          <w:w w:val="101"/>
          <w:sz w:val="28"/>
          <w:szCs w:val="28"/>
          <w:lang w:eastAsia="ru-RU"/>
        </w:rPr>
        <w:t>, эксперимент.</w:t>
      </w:r>
      <w:proofErr w:type="gramEnd"/>
    </w:p>
    <w:p w:rsidR="0084482D" w:rsidRPr="00601E61" w:rsidRDefault="002E0DB6" w:rsidP="00141DE0">
      <w:pPr>
        <w:tabs>
          <w:tab w:val="left" w:pos="390"/>
          <w:tab w:val="left" w:pos="674"/>
        </w:tabs>
        <w:suppressAutoHyphens/>
        <w:spacing w:after="0" w:line="360" w:lineRule="auto"/>
        <w:contextualSpacing/>
        <w:jc w:val="both"/>
        <w:textAlignment w:val="baseline"/>
        <w:rPr>
          <w:rFonts w:ascii="Times New Roman" w:eastAsia="Calibri" w:hAnsi="Times New Roman" w:cs="Times New Roman"/>
          <w:b/>
          <w:sz w:val="28"/>
          <w:szCs w:val="28"/>
          <w:lang w:eastAsia="ar-SA"/>
        </w:rPr>
      </w:pPr>
      <w:r w:rsidRPr="00601E61">
        <w:rPr>
          <w:rFonts w:ascii="Times New Roman" w:eastAsia="Calibri" w:hAnsi="Times New Roman" w:cs="Times New Roman"/>
          <w:b/>
          <w:sz w:val="28"/>
          <w:szCs w:val="28"/>
          <w:lang w:eastAsia="ar-SA"/>
        </w:rPr>
        <w:t>П</w:t>
      </w:r>
      <w:r w:rsidR="0084482D" w:rsidRPr="00601E61">
        <w:rPr>
          <w:rFonts w:ascii="Times New Roman" w:eastAsia="Calibri" w:hAnsi="Times New Roman" w:cs="Times New Roman"/>
          <w:b/>
          <w:sz w:val="28"/>
          <w:szCs w:val="28"/>
          <w:lang w:eastAsia="ar-SA"/>
        </w:rPr>
        <w:t>едагогические технологии:</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z w:val="28"/>
          <w:szCs w:val="28"/>
          <w:lang w:eastAsia="ar-SA"/>
        </w:rPr>
        <w:t xml:space="preserve">- </w:t>
      </w:r>
      <w:r w:rsidRPr="00601E61">
        <w:rPr>
          <w:rFonts w:ascii="Times New Roman" w:eastAsia="Calibri" w:hAnsi="Times New Roman" w:cs="Times New Roman"/>
          <w:spacing w:val="-2"/>
          <w:sz w:val="28"/>
          <w:szCs w:val="28"/>
          <w:shd w:val="clear" w:color="auto" w:fill="FFFFFF"/>
          <w:lang w:eastAsia="ar-SA"/>
        </w:rPr>
        <w:t xml:space="preserve">технология индивидуализации обучения, </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z w:val="28"/>
          <w:szCs w:val="28"/>
          <w:lang w:eastAsia="ar-SA"/>
        </w:rPr>
        <w:t>-</w:t>
      </w:r>
      <w:r w:rsidRPr="00601E61">
        <w:rPr>
          <w:rFonts w:ascii="Times New Roman" w:eastAsia="Calibri" w:hAnsi="Times New Roman" w:cs="Times New Roman"/>
          <w:spacing w:val="-2"/>
          <w:sz w:val="28"/>
          <w:szCs w:val="28"/>
          <w:shd w:val="clear" w:color="auto" w:fill="FFFFFF"/>
          <w:lang w:eastAsia="ar-SA"/>
        </w:rPr>
        <w:t xml:space="preserve"> технология группового обучения,</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z w:val="28"/>
          <w:szCs w:val="28"/>
          <w:lang w:eastAsia="ar-SA"/>
        </w:rPr>
        <w:t xml:space="preserve">- </w:t>
      </w:r>
      <w:r w:rsidRPr="00601E61">
        <w:rPr>
          <w:rFonts w:ascii="Times New Roman" w:eastAsia="Calibri" w:hAnsi="Times New Roman" w:cs="Times New Roman"/>
          <w:spacing w:val="-2"/>
          <w:sz w:val="28"/>
          <w:szCs w:val="28"/>
          <w:shd w:val="clear" w:color="auto" w:fill="FFFFFF"/>
          <w:lang w:eastAsia="ar-SA"/>
        </w:rPr>
        <w:t xml:space="preserve">технология </w:t>
      </w:r>
      <w:proofErr w:type="gramStart"/>
      <w:r w:rsidRPr="00601E61">
        <w:rPr>
          <w:rFonts w:ascii="Times New Roman" w:eastAsia="Calibri" w:hAnsi="Times New Roman" w:cs="Times New Roman"/>
          <w:spacing w:val="-2"/>
          <w:sz w:val="28"/>
          <w:szCs w:val="28"/>
          <w:shd w:val="clear" w:color="auto" w:fill="FFFFFF"/>
          <w:lang w:eastAsia="ar-SA"/>
        </w:rPr>
        <w:t>коллективного</w:t>
      </w:r>
      <w:proofErr w:type="gramEnd"/>
      <w:r w:rsidRPr="00601E61">
        <w:rPr>
          <w:rFonts w:ascii="Times New Roman" w:eastAsia="Calibri" w:hAnsi="Times New Roman" w:cs="Times New Roman"/>
          <w:spacing w:val="-2"/>
          <w:sz w:val="28"/>
          <w:szCs w:val="28"/>
          <w:shd w:val="clear" w:color="auto" w:fill="FFFFFF"/>
          <w:lang w:eastAsia="ar-SA"/>
        </w:rPr>
        <w:t xml:space="preserve"> </w:t>
      </w:r>
      <w:proofErr w:type="spellStart"/>
      <w:r w:rsidRPr="00601E61">
        <w:rPr>
          <w:rFonts w:ascii="Times New Roman" w:eastAsia="Calibri" w:hAnsi="Times New Roman" w:cs="Times New Roman"/>
          <w:spacing w:val="-2"/>
          <w:sz w:val="28"/>
          <w:szCs w:val="28"/>
          <w:shd w:val="clear" w:color="auto" w:fill="FFFFFF"/>
          <w:lang w:eastAsia="ar-SA"/>
        </w:rPr>
        <w:t>взаимообучения</w:t>
      </w:r>
      <w:proofErr w:type="spellEnd"/>
      <w:r w:rsidRPr="00601E61">
        <w:rPr>
          <w:rFonts w:ascii="Times New Roman" w:eastAsia="Calibri" w:hAnsi="Times New Roman" w:cs="Times New Roman"/>
          <w:spacing w:val="-2"/>
          <w:sz w:val="28"/>
          <w:szCs w:val="28"/>
          <w:shd w:val="clear" w:color="auto" w:fill="FFFFFF"/>
          <w:lang w:eastAsia="ar-SA"/>
        </w:rPr>
        <w:t>,</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xml:space="preserve">- технология развивающего обучения, </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xml:space="preserve">- технология проблемного обучения, </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xml:space="preserve">- технология исследовательской деятельности, </w:t>
      </w:r>
    </w:p>
    <w:p w:rsidR="0084482D" w:rsidRPr="00601E61" w:rsidRDefault="00CC5569" w:rsidP="00CC5569">
      <w:pPr>
        <w:tabs>
          <w:tab w:val="left" w:pos="390"/>
          <w:tab w:val="left" w:pos="674"/>
        </w:tabs>
        <w:spacing w:after="0" w:line="360" w:lineRule="auto"/>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xml:space="preserve">     </w:t>
      </w:r>
      <w:r w:rsidR="0084482D" w:rsidRPr="00601E61">
        <w:rPr>
          <w:rFonts w:ascii="Times New Roman" w:eastAsia="Calibri" w:hAnsi="Times New Roman" w:cs="Times New Roman"/>
          <w:spacing w:val="-2"/>
          <w:sz w:val="28"/>
          <w:szCs w:val="28"/>
          <w:shd w:val="clear" w:color="auto" w:fill="FFFFFF"/>
          <w:lang w:eastAsia="ar-SA"/>
        </w:rPr>
        <w:t xml:space="preserve">-  технология игровой деятельности, </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коммуникативная технология обучения,</w:t>
      </w:r>
    </w:p>
    <w:p w:rsidR="0084482D" w:rsidRPr="00601E61" w:rsidRDefault="0084482D" w:rsidP="00141DE0">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xml:space="preserve">-  технология коллективной творческой деятельности, </w:t>
      </w:r>
    </w:p>
    <w:p w:rsidR="00A71865" w:rsidRDefault="0084482D" w:rsidP="00A71865">
      <w:pPr>
        <w:tabs>
          <w:tab w:val="left" w:pos="390"/>
          <w:tab w:val="left" w:pos="674"/>
        </w:tabs>
        <w:spacing w:after="0" w:line="360" w:lineRule="auto"/>
        <w:ind w:left="390"/>
        <w:contextualSpacing/>
        <w:jc w:val="both"/>
        <w:rPr>
          <w:rFonts w:ascii="Times New Roman" w:eastAsia="Calibri" w:hAnsi="Times New Roman" w:cs="Times New Roman"/>
          <w:spacing w:val="-2"/>
          <w:sz w:val="28"/>
          <w:szCs w:val="28"/>
          <w:shd w:val="clear" w:color="auto" w:fill="FFFFFF"/>
          <w:lang w:eastAsia="ar-SA"/>
        </w:rPr>
      </w:pPr>
      <w:r w:rsidRPr="00601E61">
        <w:rPr>
          <w:rFonts w:ascii="Times New Roman" w:eastAsia="Calibri" w:hAnsi="Times New Roman" w:cs="Times New Roman"/>
          <w:spacing w:val="-2"/>
          <w:sz w:val="28"/>
          <w:szCs w:val="28"/>
          <w:shd w:val="clear" w:color="auto" w:fill="FFFFFF"/>
          <w:lang w:eastAsia="ar-SA"/>
        </w:rPr>
        <w:t xml:space="preserve">- </w:t>
      </w:r>
      <w:proofErr w:type="spellStart"/>
      <w:r w:rsidRPr="00601E61">
        <w:rPr>
          <w:rFonts w:ascii="Times New Roman" w:eastAsia="Calibri" w:hAnsi="Times New Roman" w:cs="Times New Roman"/>
          <w:spacing w:val="-2"/>
          <w:sz w:val="28"/>
          <w:szCs w:val="28"/>
          <w:shd w:val="clear" w:color="auto" w:fill="FFFFFF"/>
          <w:lang w:eastAsia="ar-SA"/>
        </w:rPr>
        <w:t>здоровьесберегающая</w:t>
      </w:r>
      <w:proofErr w:type="spellEnd"/>
      <w:r w:rsidRPr="00601E61">
        <w:rPr>
          <w:rFonts w:ascii="Times New Roman" w:eastAsia="Calibri" w:hAnsi="Times New Roman" w:cs="Times New Roman"/>
          <w:spacing w:val="-2"/>
          <w:sz w:val="28"/>
          <w:szCs w:val="28"/>
          <w:shd w:val="clear" w:color="auto" w:fill="FFFFFF"/>
          <w:lang w:eastAsia="ar-SA"/>
        </w:rPr>
        <w:t xml:space="preserve"> технология</w:t>
      </w:r>
      <w:r w:rsidR="002E0DB6" w:rsidRPr="00601E61">
        <w:rPr>
          <w:rFonts w:ascii="Times New Roman" w:eastAsia="Calibri" w:hAnsi="Times New Roman" w:cs="Times New Roman"/>
          <w:spacing w:val="-2"/>
          <w:sz w:val="28"/>
          <w:szCs w:val="28"/>
          <w:shd w:val="clear" w:color="auto" w:fill="FFFFFF"/>
          <w:lang w:eastAsia="ar-SA"/>
        </w:rPr>
        <w:t>.</w:t>
      </w: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36227A" w:rsidRDefault="0036227A" w:rsidP="00A71865">
      <w:pPr>
        <w:tabs>
          <w:tab w:val="left" w:pos="390"/>
          <w:tab w:val="left" w:pos="674"/>
        </w:tabs>
        <w:spacing w:after="0" w:line="360" w:lineRule="auto"/>
        <w:ind w:left="390"/>
        <w:contextualSpacing/>
        <w:jc w:val="both"/>
        <w:rPr>
          <w:rFonts w:ascii="Times New Roman" w:eastAsia="Calibri" w:hAnsi="Times New Roman" w:cs="Times New Roman"/>
          <w:b/>
          <w:sz w:val="28"/>
          <w:szCs w:val="28"/>
          <w:lang w:eastAsia="ar-SA"/>
        </w:rPr>
      </w:pPr>
    </w:p>
    <w:p w:rsidR="00000D96" w:rsidRPr="00A71865" w:rsidRDefault="0036227A" w:rsidP="0036227A">
      <w:pPr>
        <w:tabs>
          <w:tab w:val="left" w:pos="390"/>
          <w:tab w:val="left" w:pos="674"/>
        </w:tabs>
        <w:spacing w:after="0" w:line="360" w:lineRule="auto"/>
        <w:ind w:left="390"/>
        <w:contextualSpacing/>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lastRenderedPageBreak/>
        <w:t xml:space="preserve">Список литературы </w:t>
      </w:r>
    </w:p>
    <w:p w:rsidR="00E15FC0" w:rsidRPr="00601E61" w:rsidRDefault="00E15FC0" w:rsidP="0002213B">
      <w:pPr>
        <w:pStyle w:val="ac"/>
        <w:widowControl w:val="0"/>
        <w:numPr>
          <w:ilvl w:val="0"/>
          <w:numId w:val="12"/>
        </w:numPr>
        <w:tabs>
          <w:tab w:val="left" w:pos="2184"/>
        </w:tabs>
        <w:spacing w:after="0" w:line="360" w:lineRule="auto"/>
        <w:ind w:right="280"/>
        <w:rPr>
          <w:rFonts w:ascii="Times New Roman" w:eastAsia="Times New Roman" w:hAnsi="Times New Roman" w:cs="Times New Roman"/>
          <w:color w:val="000000"/>
          <w:sz w:val="28"/>
          <w:szCs w:val="28"/>
          <w:lang w:eastAsia="ru-RU"/>
        </w:rPr>
      </w:pPr>
      <w:proofErr w:type="spellStart"/>
      <w:r w:rsidRPr="00601E61">
        <w:rPr>
          <w:rFonts w:ascii="Times New Roman" w:eastAsia="Times New Roman" w:hAnsi="Times New Roman" w:cs="Times New Roman"/>
          <w:color w:val="000000"/>
          <w:sz w:val="28"/>
          <w:szCs w:val="28"/>
          <w:lang w:eastAsia="ru-RU"/>
        </w:rPr>
        <w:t>Брылин.Б.А</w:t>
      </w:r>
      <w:proofErr w:type="spellEnd"/>
      <w:r w:rsidRPr="00601E61">
        <w:rPr>
          <w:rFonts w:ascii="Times New Roman" w:eastAsia="Times New Roman" w:hAnsi="Times New Roman" w:cs="Times New Roman"/>
          <w:color w:val="000000"/>
          <w:sz w:val="28"/>
          <w:szCs w:val="28"/>
          <w:lang w:eastAsia="ru-RU"/>
        </w:rPr>
        <w:t xml:space="preserve">. </w:t>
      </w:r>
      <w:r w:rsidR="00000D96" w:rsidRPr="00601E61">
        <w:rPr>
          <w:rFonts w:ascii="Times New Roman" w:eastAsia="Times New Roman" w:hAnsi="Times New Roman" w:cs="Times New Roman"/>
          <w:color w:val="000000"/>
          <w:sz w:val="28"/>
          <w:szCs w:val="28"/>
          <w:lang w:eastAsia="ru-RU"/>
        </w:rPr>
        <w:t xml:space="preserve">Вокально-инструментальные ансамбли школьников. </w:t>
      </w:r>
    </w:p>
    <w:p w:rsidR="00000D96" w:rsidRPr="00601E61" w:rsidRDefault="00000D96" w:rsidP="00E15FC0">
      <w:pPr>
        <w:pStyle w:val="ac"/>
        <w:widowControl w:val="0"/>
        <w:tabs>
          <w:tab w:val="left" w:pos="2184"/>
        </w:tabs>
        <w:spacing w:after="0" w:line="360" w:lineRule="auto"/>
        <w:ind w:left="860" w:right="280"/>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Москва. 1990.</w:t>
      </w:r>
    </w:p>
    <w:p w:rsidR="00000D96" w:rsidRPr="00601E61" w:rsidRDefault="00000D96" w:rsidP="00E15FC0">
      <w:pPr>
        <w:pStyle w:val="ac"/>
        <w:widowControl w:val="0"/>
        <w:numPr>
          <w:ilvl w:val="0"/>
          <w:numId w:val="10"/>
        </w:numPr>
        <w:tabs>
          <w:tab w:val="left" w:pos="294"/>
        </w:tabs>
        <w:spacing w:after="0" w:line="360" w:lineRule="auto"/>
        <w:rPr>
          <w:rFonts w:ascii="Times New Roman" w:eastAsia="Times New Roman" w:hAnsi="Times New Roman" w:cs="Times New Roman"/>
          <w:color w:val="000000"/>
          <w:sz w:val="28"/>
          <w:szCs w:val="28"/>
          <w:lang w:eastAsia="ru-RU"/>
        </w:rPr>
      </w:pPr>
      <w:proofErr w:type="spellStart"/>
      <w:r w:rsidRPr="00601E61">
        <w:rPr>
          <w:rFonts w:ascii="Times New Roman" w:eastAsia="Times New Roman" w:hAnsi="Times New Roman" w:cs="Times New Roman"/>
          <w:color w:val="000000"/>
          <w:sz w:val="28"/>
          <w:szCs w:val="28"/>
          <w:lang w:eastAsia="ru-RU"/>
        </w:rPr>
        <w:t>Басурманов.А</w:t>
      </w:r>
      <w:proofErr w:type="spellEnd"/>
      <w:r w:rsidRPr="00601E61">
        <w:rPr>
          <w:rFonts w:ascii="Times New Roman" w:eastAsia="Times New Roman" w:hAnsi="Times New Roman" w:cs="Times New Roman"/>
          <w:color w:val="000000"/>
          <w:sz w:val="28"/>
          <w:szCs w:val="28"/>
          <w:lang w:eastAsia="ru-RU"/>
        </w:rPr>
        <w:t xml:space="preserve">., </w:t>
      </w:r>
      <w:proofErr w:type="spellStart"/>
      <w:r w:rsidRPr="00601E61">
        <w:rPr>
          <w:rFonts w:ascii="Times New Roman" w:eastAsia="Times New Roman" w:hAnsi="Times New Roman" w:cs="Times New Roman"/>
          <w:color w:val="000000"/>
          <w:sz w:val="28"/>
          <w:szCs w:val="28"/>
          <w:lang w:eastAsia="ru-RU"/>
        </w:rPr>
        <w:t>Чайкин</w:t>
      </w:r>
      <w:proofErr w:type="gramStart"/>
      <w:r w:rsidRPr="00601E61">
        <w:rPr>
          <w:rFonts w:ascii="Times New Roman" w:eastAsia="Times New Roman" w:hAnsi="Times New Roman" w:cs="Times New Roman"/>
          <w:color w:val="000000"/>
          <w:sz w:val="28"/>
          <w:szCs w:val="28"/>
          <w:lang w:eastAsia="ru-RU"/>
        </w:rPr>
        <w:t>.Н</w:t>
      </w:r>
      <w:proofErr w:type="spellEnd"/>
      <w:proofErr w:type="gramEnd"/>
      <w:r w:rsidRPr="00601E61">
        <w:rPr>
          <w:rFonts w:ascii="Times New Roman" w:eastAsia="Times New Roman" w:hAnsi="Times New Roman" w:cs="Times New Roman"/>
          <w:color w:val="000000"/>
          <w:sz w:val="28"/>
          <w:szCs w:val="28"/>
          <w:lang w:eastAsia="ru-RU"/>
        </w:rPr>
        <w:t>. Самоучитель для баяна.Москва.1972.</w:t>
      </w:r>
    </w:p>
    <w:p w:rsidR="00000D96" w:rsidRPr="00601E61" w:rsidRDefault="00000D96" w:rsidP="00E15FC0">
      <w:pPr>
        <w:pStyle w:val="ac"/>
        <w:widowControl w:val="0"/>
        <w:numPr>
          <w:ilvl w:val="0"/>
          <w:numId w:val="10"/>
        </w:numPr>
        <w:tabs>
          <w:tab w:val="left" w:pos="297"/>
        </w:tabs>
        <w:spacing w:after="0" w:line="360" w:lineRule="auto"/>
        <w:rPr>
          <w:rFonts w:ascii="Times New Roman" w:eastAsia="Times New Roman" w:hAnsi="Times New Roman" w:cs="Times New Roman"/>
          <w:color w:val="000000"/>
          <w:sz w:val="28"/>
          <w:szCs w:val="28"/>
          <w:lang w:eastAsia="ru-RU"/>
        </w:rPr>
      </w:pPr>
      <w:proofErr w:type="spellStart"/>
      <w:r w:rsidRPr="00601E61">
        <w:rPr>
          <w:rFonts w:ascii="Times New Roman" w:eastAsia="Times New Roman" w:hAnsi="Times New Roman" w:cs="Times New Roman"/>
          <w:color w:val="000000"/>
          <w:sz w:val="28"/>
          <w:szCs w:val="28"/>
          <w:lang w:eastAsia="ru-RU"/>
        </w:rPr>
        <w:t>Вахроменко</w:t>
      </w:r>
      <w:proofErr w:type="spellEnd"/>
      <w:r w:rsidRPr="00601E61">
        <w:rPr>
          <w:rFonts w:ascii="Times New Roman" w:eastAsia="Times New Roman" w:hAnsi="Times New Roman" w:cs="Times New Roman"/>
          <w:color w:val="000000"/>
          <w:sz w:val="28"/>
          <w:szCs w:val="28"/>
          <w:lang w:eastAsia="ru-RU"/>
        </w:rPr>
        <w:t xml:space="preserve"> И.А. Элементарная теория музыки</w:t>
      </w:r>
      <w:proofErr w:type="gramStart"/>
      <w:r w:rsidRPr="00601E61">
        <w:rPr>
          <w:rFonts w:ascii="Times New Roman" w:eastAsia="Times New Roman" w:hAnsi="Times New Roman" w:cs="Times New Roman"/>
          <w:color w:val="000000"/>
          <w:sz w:val="28"/>
          <w:szCs w:val="28"/>
          <w:lang w:eastAsia="ru-RU"/>
        </w:rPr>
        <w:t>.М</w:t>
      </w:r>
      <w:proofErr w:type="gramEnd"/>
      <w:r w:rsidRPr="00601E61">
        <w:rPr>
          <w:rFonts w:ascii="Times New Roman" w:eastAsia="Times New Roman" w:hAnsi="Times New Roman" w:cs="Times New Roman"/>
          <w:color w:val="000000"/>
          <w:sz w:val="28"/>
          <w:szCs w:val="28"/>
          <w:lang w:eastAsia="ru-RU"/>
        </w:rPr>
        <w:t>осква.1971</w:t>
      </w:r>
    </w:p>
    <w:p w:rsidR="00000D96" w:rsidRPr="00601E61" w:rsidRDefault="00000D96" w:rsidP="0072551B">
      <w:pPr>
        <w:widowControl w:val="0"/>
        <w:numPr>
          <w:ilvl w:val="0"/>
          <w:numId w:val="10"/>
        </w:numPr>
        <w:tabs>
          <w:tab w:val="left" w:pos="297"/>
        </w:tabs>
        <w:spacing w:after="0" w:line="360" w:lineRule="auto"/>
        <w:ind w:left="-284" w:firstLine="644"/>
        <w:contextualSpacing/>
        <w:rPr>
          <w:rFonts w:ascii="Times New Roman" w:eastAsia="Times New Roman" w:hAnsi="Times New Roman" w:cs="Times New Roman"/>
          <w:color w:val="000000"/>
          <w:sz w:val="28"/>
          <w:szCs w:val="28"/>
          <w:lang w:eastAsia="ru-RU"/>
        </w:rPr>
      </w:pPr>
      <w:proofErr w:type="spellStart"/>
      <w:r w:rsidRPr="00601E61">
        <w:rPr>
          <w:rFonts w:ascii="Times New Roman" w:eastAsia="Times New Roman" w:hAnsi="Times New Roman" w:cs="Times New Roman"/>
          <w:color w:val="000000"/>
          <w:sz w:val="28"/>
          <w:szCs w:val="28"/>
          <w:lang w:eastAsia="ru-RU"/>
        </w:rPr>
        <w:t>Газарян</w:t>
      </w:r>
      <w:proofErr w:type="spellEnd"/>
      <w:r w:rsidRPr="00601E61">
        <w:rPr>
          <w:rFonts w:ascii="Times New Roman" w:eastAsia="Times New Roman" w:hAnsi="Times New Roman" w:cs="Times New Roman"/>
          <w:color w:val="000000"/>
          <w:sz w:val="28"/>
          <w:szCs w:val="28"/>
          <w:lang w:eastAsia="ru-RU"/>
        </w:rPr>
        <w:t xml:space="preserve"> С. В мире музыкальных инструментов</w:t>
      </w:r>
      <w:proofErr w:type="gramStart"/>
      <w:r w:rsidRPr="00601E61">
        <w:rPr>
          <w:rFonts w:ascii="Times New Roman" w:eastAsia="Times New Roman" w:hAnsi="Times New Roman" w:cs="Times New Roman"/>
          <w:color w:val="000000"/>
          <w:sz w:val="28"/>
          <w:szCs w:val="28"/>
          <w:lang w:eastAsia="ru-RU"/>
        </w:rPr>
        <w:t>.М</w:t>
      </w:r>
      <w:proofErr w:type="gramEnd"/>
      <w:r w:rsidRPr="00601E61">
        <w:rPr>
          <w:rFonts w:ascii="Times New Roman" w:eastAsia="Times New Roman" w:hAnsi="Times New Roman" w:cs="Times New Roman"/>
          <w:color w:val="000000"/>
          <w:sz w:val="28"/>
          <w:szCs w:val="28"/>
          <w:lang w:eastAsia="ru-RU"/>
        </w:rPr>
        <w:t>осква.1985.</w:t>
      </w:r>
    </w:p>
    <w:p w:rsidR="00000D96" w:rsidRPr="00601E61" w:rsidRDefault="00000D96" w:rsidP="00E15FC0">
      <w:pPr>
        <w:widowControl w:val="0"/>
        <w:numPr>
          <w:ilvl w:val="0"/>
          <w:numId w:val="10"/>
        </w:numPr>
        <w:tabs>
          <w:tab w:val="left" w:pos="290"/>
        </w:tabs>
        <w:spacing w:after="0" w:line="360" w:lineRule="auto"/>
        <w:contextualSpacing/>
        <w:rPr>
          <w:rFonts w:ascii="Times New Roman" w:eastAsia="Times New Roman" w:hAnsi="Times New Roman" w:cs="Times New Roman"/>
          <w:color w:val="000000"/>
          <w:sz w:val="28"/>
          <w:szCs w:val="28"/>
          <w:lang w:eastAsia="ru-RU"/>
        </w:rPr>
      </w:pPr>
      <w:proofErr w:type="spellStart"/>
      <w:r w:rsidRPr="00601E61">
        <w:rPr>
          <w:rFonts w:ascii="Times New Roman" w:eastAsia="Times New Roman" w:hAnsi="Times New Roman" w:cs="Times New Roman"/>
          <w:color w:val="000000"/>
          <w:sz w:val="28"/>
          <w:szCs w:val="28"/>
          <w:lang w:eastAsia="ru-RU"/>
        </w:rPr>
        <w:t>Левашева</w:t>
      </w:r>
      <w:proofErr w:type="spellEnd"/>
      <w:r w:rsidRPr="00601E61">
        <w:rPr>
          <w:rFonts w:ascii="Times New Roman" w:eastAsia="Times New Roman" w:hAnsi="Times New Roman" w:cs="Times New Roman"/>
          <w:color w:val="000000"/>
          <w:sz w:val="28"/>
          <w:szCs w:val="28"/>
          <w:lang w:eastAsia="ru-RU"/>
        </w:rPr>
        <w:t xml:space="preserve"> Г. Музыка </w:t>
      </w:r>
      <w:proofErr w:type="gramStart"/>
      <w:r w:rsidRPr="00601E61">
        <w:rPr>
          <w:rFonts w:ascii="Times New Roman" w:eastAsia="Times New Roman" w:hAnsi="Times New Roman" w:cs="Times New Roman"/>
          <w:color w:val="000000"/>
          <w:sz w:val="28"/>
          <w:szCs w:val="28"/>
          <w:lang w:eastAsia="ru-RU"/>
        </w:rPr>
        <w:t>м</w:t>
      </w:r>
      <w:proofErr w:type="gramEnd"/>
      <w:r w:rsidRPr="00601E61">
        <w:rPr>
          <w:rFonts w:ascii="Times New Roman" w:eastAsia="Times New Roman" w:hAnsi="Times New Roman" w:cs="Times New Roman"/>
          <w:color w:val="000000"/>
          <w:sz w:val="28"/>
          <w:szCs w:val="28"/>
          <w:lang w:eastAsia="ru-RU"/>
        </w:rPr>
        <w:t xml:space="preserve"> музыканты. Ленинград. 1969.</w:t>
      </w:r>
    </w:p>
    <w:p w:rsidR="00000D96" w:rsidRPr="00601E61" w:rsidRDefault="00000D96" w:rsidP="00E15FC0">
      <w:pPr>
        <w:widowControl w:val="0"/>
        <w:numPr>
          <w:ilvl w:val="0"/>
          <w:numId w:val="10"/>
        </w:numPr>
        <w:tabs>
          <w:tab w:val="left" w:pos="301"/>
        </w:tabs>
        <w:spacing w:after="0" w:line="360" w:lineRule="auto"/>
        <w:ind w:right="280"/>
        <w:contextualSpacing/>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Медведева В.А. Музыкальное воспитание детей с проблемами в развитии и коррекционная ритмика. Москва.2002.</w:t>
      </w:r>
    </w:p>
    <w:p w:rsidR="00000D96" w:rsidRPr="00601E61" w:rsidRDefault="00000D96" w:rsidP="00E15FC0">
      <w:pPr>
        <w:widowControl w:val="0"/>
        <w:numPr>
          <w:ilvl w:val="0"/>
          <w:numId w:val="10"/>
        </w:numPr>
        <w:tabs>
          <w:tab w:val="left" w:pos="290"/>
        </w:tabs>
        <w:spacing w:after="0" w:line="360" w:lineRule="auto"/>
        <w:contextualSpacing/>
        <w:rPr>
          <w:rFonts w:ascii="Times New Roman" w:eastAsia="Times New Roman" w:hAnsi="Times New Roman" w:cs="Times New Roman"/>
          <w:color w:val="000000"/>
          <w:sz w:val="28"/>
          <w:szCs w:val="28"/>
          <w:lang w:eastAsia="ru-RU"/>
        </w:rPr>
      </w:pPr>
      <w:proofErr w:type="spellStart"/>
      <w:r w:rsidRPr="00601E61">
        <w:rPr>
          <w:rFonts w:ascii="Times New Roman" w:eastAsia="Times New Roman" w:hAnsi="Times New Roman" w:cs="Times New Roman"/>
          <w:color w:val="000000"/>
          <w:sz w:val="28"/>
          <w:szCs w:val="28"/>
          <w:lang w:eastAsia="ru-RU"/>
        </w:rPr>
        <w:t>Мирек.А</w:t>
      </w:r>
      <w:proofErr w:type="spellEnd"/>
      <w:r w:rsidRPr="00601E61">
        <w:rPr>
          <w:rFonts w:ascii="Times New Roman" w:eastAsia="Times New Roman" w:hAnsi="Times New Roman" w:cs="Times New Roman"/>
          <w:color w:val="000000"/>
          <w:sz w:val="28"/>
          <w:szCs w:val="28"/>
          <w:lang w:eastAsia="ru-RU"/>
        </w:rPr>
        <w:t>. Самоучитель для баяна. Москва. 1972.</w:t>
      </w:r>
    </w:p>
    <w:p w:rsidR="0084482D" w:rsidRPr="00163952" w:rsidRDefault="00000D96" w:rsidP="00163952">
      <w:pPr>
        <w:widowControl w:val="0"/>
        <w:numPr>
          <w:ilvl w:val="0"/>
          <w:numId w:val="10"/>
        </w:numPr>
        <w:tabs>
          <w:tab w:val="left" w:pos="1827"/>
        </w:tabs>
        <w:spacing w:after="0" w:line="360" w:lineRule="auto"/>
        <w:ind w:right="280"/>
        <w:contextualSpacing/>
        <w:rPr>
          <w:rFonts w:ascii="Times New Roman" w:eastAsia="Times New Roman" w:hAnsi="Times New Roman" w:cs="Times New Roman"/>
          <w:color w:val="000000"/>
          <w:sz w:val="28"/>
          <w:szCs w:val="28"/>
          <w:lang w:eastAsia="ru-RU"/>
        </w:rPr>
      </w:pPr>
      <w:r w:rsidRPr="00601E61">
        <w:rPr>
          <w:rFonts w:ascii="Times New Roman" w:eastAsia="Times New Roman" w:hAnsi="Times New Roman" w:cs="Times New Roman"/>
          <w:color w:val="000000"/>
          <w:sz w:val="28"/>
          <w:szCs w:val="28"/>
          <w:lang w:eastAsia="ru-RU"/>
        </w:rPr>
        <w:t>Программа</w:t>
      </w:r>
      <w:r w:rsidRPr="00601E61">
        <w:rPr>
          <w:rFonts w:ascii="Times New Roman" w:eastAsia="Times New Roman" w:hAnsi="Times New Roman" w:cs="Times New Roman"/>
          <w:color w:val="000000"/>
          <w:sz w:val="28"/>
          <w:szCs w:val="28"/>
          <w:lang w:eastAsia="ru-RU"/>
        </w:rPr>
        <w:tab/>
        <w:t>по музыке для общеобразовательной шко</w:t>
      </w:r>
      <w:r w:rsidR="00163952">
        <w:rPr>
          <w:rFonts w:ascii="Times New Roman" w:eastAsia="Times New Roman" w:hAnsi="Times New Roman" w:cs="Times New Roman"/>
          <w:color w:val="000000"/>
          <w:sz w:val="28"/>
          <w:szCs w:val="28"/>
          <w:lang w:eastAsia="ru-RU"/>
        </w:rPr>
        <w:t>лы. Москва. «Просвещение». 198.</w:t>
      </w:r>
    </w:p>
    <w:sectPr w:rsidR="0084482D" w:rsidRPr="00163952" w:rsidSect="00B32E94">
      <w:headerReference w:type="even" r:id="rId14"/>
      <w:headerReference w:type="default" r:id="rId15"/>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868" w:rsidRDefault="00FF5868" w:rsidP="00A74ACC">
      <w:pPr>
        <w:spacing w:after="0" w:line="240" w:lineRule="auto"/>
      </w:pPr>
      <w:r>
        <w:separator/>
      </w:r>
    </w:p>
  </w:endnote>
  <w:endnote w:type="continuationSeparator" w:id="0">
    <w:p w:rsidR="00FF5868" w:rsidRDefault="00FF5868" w:rsidP="00A74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1334384"/>
      <w:docPartObj>
        <w:docPartGallery w:val="Page Numbers (Bottom of Page)"/>
        <w:docPartUnique/>
      </w:docPartObj>
    </w:sdtPr>
    <w:sdtContent>
      <w:p w:rsidR="004D27D1" w:rsidRDefault="007667B3">
        <w:pPr>
          <w:pStyle w:val="a7"/>
          <w:jc w:val="center"/>
        </w:pPr>
        <w:r>
          <w:fldChar w:fldCharType="begin"/>
        </w:r>
        <w:r w:rsidR="004D27D1">
          <w:instrText>PAGE   \* MERGEFORMAT</w:instrText>
        </w:r>
        <w:r>
          <w:fldChar w:fldCharType="separate"/>
        </w:r>
        <w:r w:rsidR="0036227A">
          <w:rPr>
            <w:noProof/>
          </w:rPr>
          <w:t>1</w:t>
        </w:r>
        <w:r>
          <w:fldChar w:fldCharType="end"/>
        </w:r>
      </w:p>
    </w:sdtContent>
  </w:sdt>
  <w:p w:rsidR="004D27D1" w:rsidRDefault="004D27D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868" w:rsidRDefault="00FF5868" w:rsidP="00A74ACC">
      <w:pPr>
        <w:spacing w:after="0" w:line="240" w:lineRule="auto"/>
      </w:pPr>
      <w:r>
        <w:separator/>
      </w:r>
    </w:p>
  </w:footnote>
  <w:footnote w:type="continuationSeparator" w:id="0">
    <w:p w:rsidR="00FF5868" w:rsidRDefault="00FF5868" w:rsidP="00A74A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7D1" w:rsidRDefault="004D27D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7D1" w:rsidRDefault="004D27D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7D1" w:rsidRDefault="007667B3">
    <w:pPr>
      <w:rPr>
        <w:sz w:val="2"/>
        <w:szCs w:val="2"/>
      </w:rPr>
    </w:pPr>
    <w:r w:rsidRPr="007667B3">
      <w:rPr>
        <w:noProof/>
        <w:sz w:val="24"/>
        <w:szCs w:val="24"/>
        <w:lang w:eastAsia="ru-RU"/>
      </w:rPr>
      <w:pict>
        <v:shapetype id="_x0000_t202" coordsize="21600,21600" o:spt="202" path="m,l,21600r21600,l21600,xe">
          <v:stroke joinstyle="miter"/>
          <v:path gradientshapeok="t" o:connecttype="rect"/>
        </v:shapetype>
        <v:shape id="Поле 4" o:spid="_x0000_s4098" type="#_x0000_t202" style="position:absolute;margin-left:215.25pt;margin-top:49.25pt;width:152.65pt;height:12.4pt;z-index:-2516597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" filled="f" stroked="f">
          <v:textbox style="mso-fit-shape-to-text:t" inset="0,0,0,0">
            <w:txbxContent>
              <w:p w:rsidR="003B4831" w:rsidRDefault="003B4831">
                <w:pPr>
                  <w:pStyle w:val="aa"/>
                  <w:shd w:val="clear" w:color="auto" w:fill="auto"/>
                  <w:spacing w:line="240" w:lineRule="auto"/>
                </w:pPr>
                <w:r>
                  <w:rPr>
                    <w:b w:val="0"/>
                    <w:bCs w:val="0"/>
                  </w:rPr>
                  <w:t>Ожидаемые результаты.</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7D1" w:rsidRDefault="007667B3">
    <w:pPr>
      <w:rPr>
        <w:sz w:val="2"/>
        <w:szCs w:val="2"/>
      </w:rPr>
    </w:pPr>
    <w:r w:rsidRPr="007667B3">
      <w:rPr>
        <w:noProof/>
        <w:sz w:val="24"/>
        <w:szCs w:val="24"/>
        <w:lang w:eastAsia="ru-RU"/>
      </w:rPr>
      <w:pict>
        <v:shapetype id="_x0000_t202" coordsize="21600,21600" o:spt="202" path="m,l,21600r21600,l21600,xe">
          <v:stroke joinstyle="miter"/>
          <v:path gradientshapeok="t" o:connecttype="rect"/>
        </v:shapetype>
        <v:shape id="Поле 3" o:spid="_x0000_s4097" type="#_x0000_t202" style="position:absolute;margin-left:215.25pt;margin-top:49.25pt;width:7.3pt;height:15.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" filled="f" stroked="f">
          <v:textbox style="mso-fit-shape-to-text:t" inset="0,0,0,0">
            <w:txbxContent>
              <w:p w:rsidR="003B4831" w:rsidRDefault="003B4831">
                <w:pPr>
                  <w:pStyle w:val="aa"/>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03F7"/>
    <w:multiLevelType w:val="hybridMultilevel"/>
    <w:tmpl w:val="1134362E"/>
    <w:lvl w:ilvl="0" w:tplc="7CC8A93C">
      <w:start w:val="12"/>
      <w:numFmt w:val="decimal"/>
      <w:lvlText w:val="%1."/>
      <w:lvlJc w:val="left"/>
      <w:pPr>
        <w:ind w:left="450" w:hanging="375"/>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115C2E12"/>
    <w:multiLevelType w:val="hybridMultilevel"/>
    <w:tmpl w:val="17B0FE92"/>
    <w:lvl w:ilvl="0" w:tplc="C212CF74">
      <w:start w:val="1"/>
      <w:numFmt w:val="decimal"/>
      <w:lvlText w:val="%1."/>
      <w:lvlJc w:val="left"/>
      <w:pPr>
        <w:ind w:left="360" w:hanging="360"/>
      </w:pPr>
      <w:rPr>
        <w:rFonts w:ascii="Calibri" w:eastAsia="Calibri" w:hAnsi="Calibri"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F22FB7"/>
    <w:multiLevelType w:val="hybridMultilevel"/>
    <w:tmpl w:val="DE5ADA66"/>
    <w:lvl w:ilvl="0" w:tplc="6DA00090">
      <w:start w:val="11"/>
      <w:numFmt w:val="decimal"/>
      <w:lvlText w:val="%1."/>
      <w:lvlJc w:val="left"/>
      <w:pPr>
        <w:ind w:left="450" w:hanging="375"/>
      </w:pPr>
      <w:rPr>
        <w:rFonts w:ascii="Times New Roman" w:eastAsia="Calibri" w:hAnsi="Times New Roman" w:cs="Times New Roman"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2F7606B3"/>
    <w:multiLevelType w:val="hybridMultilevel"/>
    <w:tmpl w:val="B2529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9A6591"/>
    <w:multiLevelType w:val="multilevel"/>
    <w:tmpl w:val="5C76B3E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D07216"/>
    <w:multiLevelType w:val="hybridMultilevel"/>
    <w:tmpl w:val="A4469F0C"/>
    <w:lvl w:ilvl="0" w:tplc="8B24476E">
      <w:start w:val="4"/>
      <w:numFmt w:val="decimal"/>
      <w:lvlText w:val="%1."/>
      <w:lvlJc w:val="left"/>
      <w:pPr>
        <w:ind w:left="435" w:hanging="36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3BD216D0"/>
    <w:multiLevelType w:val="hybridMultilevel"/>
    <w:tmpl w:val="53D0E884"/>
    <w:lvl w:ilvl="0" w:tplc="68EA428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401C2FC9"/>
    <w:multiLevelType w:val="multilevel"/>
    <w:tmpl w:val="DC2C1B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AE369F"/>
    <w:multiLevelType w:val="multilevel"/>
    <w:tmpl w:val="4A5C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7517C2"/>
    <w:multiLevelType w:val="multilevel"/>
    <w:tmpl w:val="52389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D31A51"/>
    <w:multiLevelType w:val="hybridMultilevel"/>
    <w:tmpl w:val="D772DB7C"/>
    <w:lvl w:ilvl="0" w:tplc="2946AAB8">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1">
    <w:nsid w:val="52B0005A"/>
    <w:multiLevelType w:val="hybridMultilevel"/>
    <w:tmpl w:val="01FC6CE8"/>
    <w:lvl w:ilvl="0" w:tplc="C670461C">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hint="default"/>
      </w:rPr>
    </w:lvl>
    <w:lvl w:ilvl="2" w:tplc="C670461C">
      <w:start w:val="1"/>
      <w:numFmt w:val="bullet"/>
      <w:lvlText w:val=""/>
      <w:lvlJc w:val="left"/>
      <w:pPr>
        <w:ind w:left="2267" w:hanging="360"/>
      </w:pPr>
      <w:rPr>
        <w:rFonts w:ascii="Symbol" w:hAnsi="Symbol"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2">
    <w:nsid w:val="56873BCB"/>
    <w:multiLevelType w:val="hybridMultilevel"/>
    <w:tmpl w:val="7A848F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25274A"/>
    <w:multiLevelType w:val="hybridMultilevel"/>
    <w:tmpl w:val="05E0A7E0"/>
    <w:lvl w:ilvl="0" w:tplc="CD06E314">
      <w:start w:val="7"/>
      <w:numFmt w:val="decimal"/>
      <w:lvlText w:val="%1."/>
      <w:lvlJc w:val="left"/>
      <w:pPr>
        <w:ind w:left="435" w:hanging="360"/>
      </w:pPr>
      <w:rPr>
        <w:rFonts w:ascii="Times New Roman" w:hAnsi="Times New Roman" w:cs="Times New Roman" w:hint="default"/>
        <w:b/>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5AA77C28"/>
    <w:multiLevelType w:val="hybridMultilevel"/>
    <w:tmpl w:val="91562CB2"/>
    <w:lvl w:ilvl="0" w:tplc="F550B4C6">
      <w:start w:val="3"/>
      <w:numFmt w:val="decimal"/>
      <w:lvlText w:val="%1."/>
      <w:lvlJc w:val="left"/>
      <w:pPr>
        <w:ind w:left="435" w:hanging="36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5B3F4F64"/>
    <w:multiLevelType w:val="hybridMultilevel"/>
    <w:tmpl w:val="184C7124"/>
    <w:lvl w:ilvl="0" w:tplc="B212D3BA">
      <w:start w:val="9"/>
      <w:numFmt w:val="decimal"/>
      <w:lvlText w:val="%1."/>
      <w:lvlJc w:val="left"/>
      <w:pPr>
        <w:ind w:left="435" w:hanging="36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5D37539A"/>
    <w:multiLevelType w:val="multilevel"/>
    <w:tmpl w:val="E68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B11143"/>
    <w:multiLevelType w:val="multilevel"/>
    <w:tmpl w:val="5914BA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641C2E"/>
    <w:multiLevelType w:val="hybridMultilevel"/>
    <w:tmpl w:val="B28C320C"/>
    <w:lvl w:ilvl="0" w:tplc="C86C6C0E">
      <w:start w:val="5"/>
      <w:numFmt w:val="decimal"/>
      <w:lvlText w:val="%1."/>
      <w:lvlJc w:val="left"/>
      <w:pPr>
        <w:ind w:left="435" w:hanging="360"/>
      </w:pPr>
      <w:rPr>
        <w:rFonts w:hint="default"/>
        <w:b/>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6AFD42CE"/>
    <w:multiLevelType w:val="multilevel"/>
    <w:tmpl w:val="1820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8"/>
  </w:num>
  <w:num w:numId="4">
    <w:abstractNumId w:val="19"/>
  </w:num>
  <w:num w:numId="5">
    <w:abstractNumId w:val="16"/>
  </w:num>
  <w:num w:numId="6">
    <w:abstractNumId w:val="7"/>
  </w:num>
  <w:num w:numId="7">
    <w:abstractNumId w:val="4"/>
  </w:num>
  <w:num w:numId="8">
    <w:abstractNumId w:val="17"/>
  </w:num>
  <w:num w:numId="9">
    <w:abstractNumId w:val="9"/>
  </w:num>
  <w:num w:numId="10">
    <w:abstractNumId w:val="12"/>
  </w:num>
  <w:num w:numId="11">
    <w:abstractNumId w:val="10"/>
  </w:num>
  <w:num w:numId="12">
    <w:abstractNumId w:val="3"/>
  </w:num>
  <w:num w:numId="13">
    <w:abstractNumId w:val="6"/>
  </w:num>
  <w:num w:numId="14">
    <w:abstractNumId w:val="13"/>
  </w:num>
  <w:num w:numId="15">
    <w:abstractNumId w:val="14"/>
  </w:num>
  <w:num w:numId="16">
    <w:abstractNumId w:val="5"/>
  </w:num>
  <w:num w:numId="17">
    <w:abstractNumId w:val="18"/>
  </w:num>
  <w:num w:numId="18">
    <w:abstractNumId w:val="15"/>
  </w:num>
  <w:num w:numId="19">
    <w:abstractNumId w:val="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2E0827"/>
    <w:rsid w:val="00000D96"/>
    <w:rsid w:val="0000553B"/>
    <w:rsid w:val="000109B9"/>
    <w:rsid w:val="00020D9A"/>
    <w:rsid w:val="00021545"/>
    <w:rsid w:val="0002213B"/>
    <w:rsid w:val="00023FC8"/>
    <w:rsid w:val="00024649"/>
    <w:rsid w:val="00026143"/>
    <w:rsid w:val="00027D9D"/>
    <w:rsid w:val="000526DA"/>
    <w:rsid w:val="00052C73"/>
    <w:rsid w:val="00053322"/>
    <w:rsid w:val="00053B2B"/>
    <w:rsid w:val="00064E4B"/>
    <w:rsid w:val="00070EF8"/>
    <w:rsid w:val="00074D1D"/>
    <w:rsid w:val="00076408"/>
    <w:rsid w:val="0007671F"/>
    <w:rsid w:val="00077910"/>
    <w:rsid w:val="00084FBE"/>
    <w:rsid w:val="00090A83"/>
    <w:rsid w:val="00091FB2"/>
    <w:rsid w:val="00096569"/>
    <w:rsid w:val="000A2B80"/>
    <w:rsid w:val="000A594C"/>
    <w:rsid w:val="000B3307"/>
    <w:rsid w:val="000C4864"/>
    <w:rsid w:val="000C4B9C"/>
    <w:rsid w:val="000C5375"/>
    <w:rsid w:val="000D0BC3"/>
    <w:rsid w:val="000D4ED7"/>
    <w:rsid w:val="000D577C"/>
    <w:rsid w:val="000E0CAE"/>
    <w:rsid w:val="000E4A61"/>
    <w:rsid w:val="000E659E"/>
    <w:rsid w:val="000F2009"/>
    <w:rsid w:val="000F3B17"/>
    <w:rsid w:val="000F7C5B"/>
    <w:rsid w:val="0010157F"/>
    <w:rsid w:val="00103405"/>
    <w:rsid w:val="0011620E"/>
    <w:rsid w:val="00117F07"/>
    <w:rsid w:val="00122EA5"/>
    <w:rsid w:val="00127554"/>
    <w:rsid w:val="00132DC3"/>
    <w:rsid w:val="001366B0"/>
    <w:rsid w:val="00141A9C"/>
    <w:rsid w:val="00141DE0"/>
    <w:rsid w:val="00163952"/>
    <w:rsid w:val="00163E8B"/>
    <w:rsid w:val="0017032B"/>
    <w:rsid w:val="001737E7"/>
    <w:rsid w:val="001776A9"/>
    <w:rsid w:val="001803D0"/>
    <w:rsid w:val="0019047C"/>
    <w:rsid w:val="00194DC7"/>
    <w:rsid w:val="001951FE"/>
    <w:rsid w:val="001B4950"/>
    <w:rsid w:val="001C47DC"/>
    <w:rsid w:val="001D2F9C"/>
    <w:rsid w:val="001E19EB"/>
    <w:rsid w:val="001E447B"/>
    <w:rsid w:val="001E5DE8"/>
    <w:rsid w:val="001F1375"/>
    <w:rsid w:val="00202BD7"/>
    <w:rsid w:val="00202C6E"/>
    <w:rsid w:val="00204C13"/>
    <w:rsid w:val="00204D7C"/>
    <w:rsid w:val="00206260"/>
    <w:rsid w:val="002158CD"/>
    <w:rsid w:val="00223ACD"/>
    <w:rsid w:val="0023390A"/>
    <w:rsid w:val="002401FD"/>
    <w:rsid w:val="0024193C"/>
    <w:rsid w:val="00242D15"/>
    <w:rsid w:val="0024441E"/>
    <w:rsid w:val="0024626F"/>
    <w:rsid w:val="00247928"/>
    <w:rsid w:val="00256D97"/>
    <w:rsid w:val="00261867"/>
    <w:rsid w:val="0026257F"/>
    <w:rsid w:val="002814C6"/>
    <w:rsid w:val="00282C2E"/>
    <w:rsid w:val="00285A75"/>
    <w:rsid w:val="002936A3"/>
    <w:rsid w:val="002949AA"/>
    <w:rsid w:val="002A21E1"/>
    <w:rsid w:val="002A3A53"/>
    <w:rsid w:val="002B10A1"/>
    <w:rsid w:val="002B54CD"/>
    <w:rsid w:val="002B6900"/>
    <w:rsid w:val="002D01EE"/>
    <w:rsid w:val="002D1AF3"/>
    <w:rsid w:val="002E0827"/>
    <w:rsid w:val="002E0DB6"/>
    <w:rsid w:val="002E33E5"/>
    <w:rsid w:val="002E5B10"/>
    <w:rsid w:val="002F155B"/>
    <w:rsid w:val="002F1A39"/>
    <w:rsid w:val="002F6C0B"/>
    <w:rsid w:val="00306414"/>
    <w:rsid w:val="00313FB5"/>
    <w:rsid w:val="0031626E"/>
    <w:rsid w:val="003236CC"/>
    <w:rsid w:val="00331BE4"/>
    <w:rsid w:val="00336263"/>
    <w:rsid w:val="00344F92"/>
    <w:rsid w:val="00350830"/>
    <w:rsid w:val="0035287B"/>
    <w:rsid w:val="003565BD"/>
    <w:rsid w:val="00361C42"/>
    <w:rsid w:val="0036227A"/>
    <w:rsid w:val="0036289A"/>
    <w:rsid w:val="0036436F"/>
    <w:rsid w:val="003660FF"/>
    <w:rsid w:val="00381BBB"/>
    <w:rsid w:val="00395BCC"/>
    <w:rsid w:val="00395CF3"/>
    <w:rsid w:val="00397544"/>
    <w:rsid w:val="003A03C9"/>
    <w:rsid w:val="003A11BD"/>
    <w:rsid w:val="003A52F5"/>
    <w:rsid w:val="003A7074"/>
    <w:rsid w:val="003B0616"/>
    <w:rsid w:val="003B4831"/>
    <w:rsid w:val="003C4DFD"/>
    <w:rsid w:val="003C5CB2"/>
    <w:rsid w:val="003D177A"/>
    <w:rsid w:val="003D23C3"/>
    <w:rsid w:val="003E1704"/>
    <w:rsid w:val="003F2B16"/>
    <w:rsid w:val="003F692A"/>
    <w:rsid w:val="0041721A"/>
    <w:rsid w:val="0042162E"/>
    <w:rsid w:val="00421AB0"/>
    <w:rsid w:val="00421C65"/>
    <w:rsid w:val="00430EA7"/>
    <w:rsid w:val="004328A6"/>
    <w:rsid w:val="004365DA"/>
    <w:rsid w:val="00447A7B"/>
    <w:rsid w:val="00483C7E"/>
    <w:rsid w:val="004902A8"/>
    <w:rsid w:val="0049772C"/>
    <w:rsid w:val="004A118D"/>
    <w:rsid w:val="004A3BBD"/>
    <w:rsid w:val="004A55E2"/>
    <w:rsid w:val="004A5DDC"/>
    <w:rsid w:val="004B265D"/>
    <w:rsid w:val="004C12C0"/>
    <w:rsid w:val="004C3986"/>
    <w:rsid w:val="004C45DC"/>
    <w:rsid w:val="004C54AB"/>
    <w:rsid w:val="004D1E45"/>
    <w:rsid w:val="004D27D1"/>
    <w:rsid w:val="004D33B9"/>
    <w:rsid w:val="004D5647"/>
    <w:rsid w:val="004E2457"/>
    <w:rsid w:val="004E481D"/>
    <w:rsid w:val="004F20A4"/>
    <w:rsid w:val="004F210E"/>
    <w:rsid w:val="005022BA"/>
    <w:rsid w:val="0050422D"/>
    <w:rsid w:val="00511123"/>
    <w:rsid w:val="00522D98"/>
    <w:rsid w:val="00530955"/>
    <w:rsid w:val="00530B52"/>
    <w:rsid w:val="00537786"/>
    <w:rsid w:val="00543930"/>
    <w:rsid w:val="0054491B"/>
    <w:rsid w:val="005525E0"/>
    <w:rsid w:val="00563AC5"/>
    <w:rsid w:val="00563F93"/>
    <w:rsid w:val="0056456B"/>
    <w:rsid w:val="00565DDC"/>
    <w:rsid w:val="00593144"/>
    <w:rsid w:val="00596362"/>
    <w:rsid w:val="005A2154"/>
    <w:rsid w:val="005A328F"/>
    <w:rsid w:val="005A37D4"/>
    <w:rsid w:val="005B2C98"/>
    <w:rsid w:val="005B4C47"/>
    <w:rsid w:val="005C47C0"/>
    <w:rsid w:val="005D03EC"/>
    <w:rsid w:val="005D0F6E"/>
    <w:rsid w:val="005D3E7C"/>
    <w:rsid w:val="005D6281"/>
    <w:rsid w:val="005E1545"/>
    <w:rsid w:val="005E50CA"/>
    <w:rsid w:val="00601E61"/>
    <w:rsid w:val="006036B1"/>
    <w:rsid w:val="006231B9"/>
    <w:rsid w:val="00630FD0"/>
    <w:rsid w:val="006324CE"/>
    <w:rsid w:val="00634B08"/>
    <w:rsid w:val="00643BB0"/>
    <w:rsid w:val="00644289"/>
    <w:rsid w:val="006549A0"/>
    <w:rsid w:val="00661B97"/>
    <w:rsid w:val="006633A9"/>
    <w:rsid w:val="0067018F"/>
    <w:rsid w:val="006709DE"/>
    <w:rsid w:val="00692EB0"/>
    <w:rsid w:val="00696578"/>
    <w:rsid w:val="006A25B1"/>
    <w:rsid w:val="006A6B98"/>
    <w:rsid w:val="006C5D2B"/>
    <w:rsid w:val="006D0CD4"/>
    <w:rsid w:val="006D5A48"/>
    <w:rsid w:val="006D6840"/>
    <w:rsid w:val="006D7587"/>
    <w:rsid w:val="006E03B1"/>
    <w:rsid w:val="006F0C4A"/>
    <w:rsid w:val="006F1006"/>
    <w:rsid w:val="006F4F32"/>
    <w:rsid w:val="006F6EBF"/>
    <w:rsid w:val="00700C2B"/>
    <w:rsid w:val="007047F1"/>
    <w:rsid w:val="00710EC5"/>
    <w:rsid w:val="0071540D"/>
    <w:rsid w:val="00716DAA"/>
    <w:rsid w:val="0072551B"/>
    <w:rsid w:val="00732986"/>
    <w:rsid w:val="007453AD"/>
    <w:rsid w:val="00747525"/>
    <w:rsid w:val="0075439A"/>
    <w:rsid w:val="00757CEC"/>
    <w:rsid w:val="00760CA0"/>
    <w:rsid w:val="00762A73"/>
    <w:rsid w:val="007667B3"/>
    <w:rsid w:val="00772B13"/>
    <w:rsid w:val="00791C34"/>
    <w:rsid w:val="00796311"/>
    <w:rsid w:val="007A4F0C"/>
    <w:rsid w:val="007A6792"/>
    <w:rsid w:val="007B6B74"/>
    <w:rsid w:val="007C06B1"/>
    <w:rsid w:val="007C1595"/>
    <w:rsid w:val="007C6B8A"/>
    <w:rsid w:val="007C6D54"/>
    <w:rsid w:val="007E0030"/>
    <w:rsid w:val="007E30A2"/>
    <w:rsid w:val="007F44E8"/>
    <w:rsid w:val="00806CC3"/>
    <w:rsid w:val="008210A4"/>
    <w:rsid w:val="00825F31"/>
    <w:rsid w:val="008354C9"/>
    <w:rsid w:val="0084482D"/>
    <w:rsid w:val="00846C5C"/>
    <w:rsid w:val="00853B4D"/>
    <w:rsid w:val="00855107"/>
    <w:rsid w:val="00860E91"/>
    <w:rsid w:val="00862135"/>
    <w:rsid w:val="0086371D"/>
    <w:rsid w:val="00883D9A"/>
    <w:rsid w:val="00884934"/>
    <w:rsid w:val="00884EA8"/>
    <w:rsid w:val="00887EA6"/>
    <w:rsid w:val="00895486"/>
    <w:rsid w:val="00897E7C"/>
    <w:rsid w:val="008A4C00"/>
    <w:rsid w:val="008A71E5"/>
    <w:rsid w:val="008A73D1"/>
    <w:rsid w:val="008A79DD"/>
    <w:rsid w:val="008C2FFE"/>
    <w:rsid w:val="008D0409"/>
    <w:rsid w:val="008D17E1"/>
    <w:rsid w:val="008E07E2"/>
    <w:rsid w:val="008E07F4"/>
    <w:rsid w:val="008E0972"/>
    <w:rsid w:val="008E1C04"/>
    <w:rsid w:val="008E6BDE"/>
    <w:rsid w:val="008F2CAE"/>
    <w:rsid w:val="008F33D5"/>
    <w:rsid w:val="008F674D"/>
    <w:rsid w:val="0090226D"/>
    <w:rsid w:val="00910C81"/>
    <w:rsid w:val="0091417E"/>
    <w:rsid w:val="00915401"/>
    <w:rsid w:val="009162E0"/>
    <w:rsid w:val="00920000"/>
    <w:rsid w:val="00922339"/>
    <w:rsid w:val="00922582"/>
    <w:rsid w:val="0092779C"/>
    <w:rsid w:val="0093326D"/>
    <w:rsid w:val="00947E01"/>
    <w:rsid w:val="00953760"/>
    <w:rsid w:val="0097797C"/>
    <w:rsid w:val="00983B44"/>
    <w:rsid w:val="00986F78"/>
    <w:rsid w:val="00997578"/>
    <w:rsid w:val="009A49D5"/>
    <w:rsid w:val="009A6509"/>
    <w:rsid w:val="009B1DB7"/>
    <w:rsid w:val="009B21DA"/>
    <w:rsid w:val="009C0C36"/>
    <w:rsid w:val="009D6BBE"/>
    <w:rsid w:val="009E7D30"/>
    <w:rsid w:val="00A04160"/>
    <w:rsid w:val="00A160B8"/>
    <w:rsid w:val="00A17D92"/>
    <w:rsid w:val="00A21C35"/>
    <w:rsid w:val="00A30078"/>
    <w:rsid w:val="00A359AE"/>
    <w:rsid w:val="00A4105A"/>
    <w:rsid w:val="00A464EE"/>
    <w:rsid w:val="00A5653F"/>
    <w:rsid w:val="00A575CF"/>
    <w:rsid w:val="00A57BC6"/>
    <w:rsid w:val="00A64FE4"/>
    <w:rsid w:val="00A67406"/>
    <w:rsid w:val="00A71865"/>
    <w:rsid w:val="00A72407"/>
    <w:rsid w:val="00A74ACC"/>
    <w:rsid w:val="00A86152"/>
    <w:rsid w:val="00A91343"/>
    <w:rsid w:val="00A93CC9"/>
    <w:rsid w:val="00AA5660"/>
    <w:rsid w:val="00AA7276"/>
    <w:rsid w:val="00AC4309"/>
    <w:rsid w:val="00AC669B"/>
    <w:rsid w:val="00AD037C"/>
    <w:rsid w:val="00AD790C"/>
    <w:rsid w:val="00AE0FA6"/>
    <w:rsid w:val="00AE683A"/>
    <w:rsid w:val="00AF4658"/>
    <w:rsid w:val="00B001DA"/>
    <w:rsid w:val="00B02246"/>
    <w:rsid w:val="00B026FD"/>
    <w:rsid w:val="00B1683E"/>
    <w:rsid w:val="00B25355"/>
    <w:rsid w:val="00B2614E"/>
    <w:rsid w:val="00B32E94"/>
    <w:rsid w:val="00B3320A"/>
    <w:rsid w:val="00B3404A"/>
    <w:rsid w:val="00B3763B"/>
    <w:rsid w:val="00B4386B"/>
    <w:rsid w:val="00B4520E"/>
    <w:rsid w:val="00B579B5"/>
    <w:rsid w:val="00B6635D"/>
    <w:rsid w:val="00B67ABF"/>
    <w:rsid w:val="00B756B0"/>
    <w:rsid w:val="00B82498"/>
    <w:rsid w:val="00B84339"/>
    <w:rsid w:val="00B8574F"/>
    <w:rsid w:val="00B9504C"/>
    <w:rsid w:val="00B9768E"/>
    <w:rsid w:val="00BA0F76"/>
    <w:rsid w:val="00BA27BF"/>
    <w:rsid w:val="00BA64A1"/>
    <w:rsid w:val="00BB1072"/>
    <w:rsid w:val="00BB6673"/>
    <w:rsid w:val="00BC083D"/>
    <w:rsid w:val="00BC2AB3"/>
    <w:rsid w:val="00BD6CF6"/>
    <w:rsid w:val="00BE102F"/>
    <w:rsid w:val="00BE1A44"/>
    <w:rsid w:val="00C01075"/>
    <w:rsid w:val="00C05495"/>
    <w:rsid w:val="00C07BB1"/>
    <w:rsid w:val="00C11896"/>
    <w:rsid w:val="00C12EB1"/>
    <w:rsid w:val="00C13F0B"/>
    <w:rsid w:val="00C174BA"/>
    <w:rsid w:val="00C21564"/>
    <w:rsid w:val="00C234CB"/>
    <w:rsid w:val="00C25EAF"/>
    <w:rsid w:val="00C35111"/>
    <w:rsid w:val="00C40AF3"/>
    <w:rsid w:val="00C43576"/>
    <w:rsid w:val="00C4478E"/>
    <w:rsid w:val="00C6024B"/>
    <w:rsid w:val="00C65080"/>
    <w:rsid w:val="00C75422"/>
    <w:rsid w:val="00C86830"/>
    <w:rsid w:val="00C97D54"/>
    <w:rsid w:val="00CA212B"/>
    <w:rsid w:val="00CA250F"/>
    <w:rsid w:val="00CA5037"/>
    <w:rsid w:val="00CA56F5"/>
    <w:rsid w:val="00CB2F6D"/>
    <w:rsid w:val="00CB4672"/>
    <w:rsid w:val="00CB4B42"/>
    <w:rsid w:val="00CB6505"/>
    <w:rsid w:val="00CC5569"/>
    <w:rsid w:val="00CE5AE3"/>
    <w:rsid w:val="00CF055E"/>
    <w:rsid w:val="00CF6F13"/>
    <w:rsid w:val="00CF7A4A"/>
    <w:rsid w:val="00D15941"/>
    <w:rsid w:val="00D17DCF"/>
    <w:rsid w:val="00D2334B"/>
    <w:rsid w:val="00D433B0"/>
    <w:rsid w:val="00D4374D"/>
    <w:rsid w:val="00D4516A"/>
    <w:rsid w:val="00D61C1E"/>
    <w:rsid w:val="00D63659"/>
    <w:rsid w:val="00D759AF"/>
    <w:rsid w:val="00D865DE"/>
    <w:rsid w:val="00D90BB0"/>
    <w:rsid w:val="00D915CB"/>
    <w:rsid w:val="00D95316"/>
    <w:rsid w:val="00D96CBF"/>
    <w:rsid w:val="00DA304F"/>
    <w:rsid w:val="00DA4494"/>
    <w:rsid w:val="00DA5A31"/>
    <w:rsid w:val="00DA5F79"/>
    <w:rsid w:val="00DB1EA7"/>
    <w:rsid w:val="00DB477F"/>
    <w:rsid w:val="00DB4F09"/>
    <w:rsid w:val="00DB5B22"/>
    <w:rsid w:val="00DB737F"/>
    <w:rsid w:val="00DC1F52"/>
    <w:rsid w:val="00DC5BC6"/>
    <w:rsid w:val="00DD03AD"/>
    <w:rsid w:val="00DE1F1F"/>
    <w:rsid w:val="00DE36EE"/>
    <w:rsid w:val="00DE3B5B"/>
    <w:rsid w:val="00DE5BEA"/>
    <w:rsid w:val="00DF41D2"/>
    <w:rsid w:val="00DF65AA"/>
    <w:rsid w:val="00E00B1C"/>
    <w:rsid w:val="00E12751"/>
    <w:rsid w:val="00E14F75"/>
    <w:rsid w:val="00E15FC0"/>
    <w:rsid w:val="00E20505"/>
    <w:rsid w:val="00E23AEA"/>
    <w:rsid w:val="00E3034F"/>
    <w:rsid w:val="00E40711"/>
    <w:rsid w:val="00E4406F"/>
    <w:rsid w:val="00E50AFB"/>
    <w:rsid w:val="00E54726"/>
    <w:rsid w:val="00E57940"/>
    <w:rsid w:val="00E605BD"/>
    <w:rsid w:val="00E64B6E"/>
    <w:rsid w:val="00E66538"/>
    <w:rsid w:val="00E70B88"/>
    <w:rsid w:val="00E756A9"/>
    <w:rsid w:val="00E8496A"/>
    <w:rsid w:val="00E84C66"/>
    <w:rsid w:val="00EA2E81"/>
    <w:rsid w:val="00EB0835"/>
    <w:rsid w:val="00EB42E5"/>
    <w:rsid w:val="00EB5244"/>
    <w:rsid w:val="00EC11C7"/>
    <w:rsid w:val="00EC7D0B"/>
    <w:rsid w:val="00ED20BC"/>
    <w:rsid w:val="00ED3BD9"/>
    <w:rsid w:val="00ED5994"/>
    <w:rsid w:val="00EF3724"/>
    <w:rsid w:val="00EF472F"/>
    <w:rsid w:val="00EF528B"/>
    <w:rsid w:val="00EF7EE4"/>
    <w:rsid w:val="00F01EEE"/>
    <w:rsid w:val="00F038C3"/>
    <w:rsid w:val="00F07728"/>
    <w:rsid w:val="00F278E1"/>
    <w:rsid w:val="00F404F9"/>
    <w:rsid w:val="00F45600"/>
    <w:rsid w:val="00F47934"/>
    <w:rsid w:val="00F6036C"/>
    <w:rsid w:val="00F678A4"/>
    <w:rsid w:val="00F92165"/>
    <w:rsid w:val="00F93D2A"/>
    <w:rsid w:val="00FA0AEB"/>
    <w:rsid w:val="00FA695D"/>
    <w:rsid w:val="00FB66E3"/>
    <w:rsid w:val="00FC5F78"/>
    <w:rsid w:val="00FD37FA"/>
    <w:rsid w:val="00FD3F4D"/>
    <w:rsid w:val="00FE178A"/>
    <w:rsid w:val="00FF5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B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4482D"/>
    <w:pPr>
      <w:spacing w:after="0" w:line="240" w:lineRule="auto"/>
    </w:pPr>
    <w:rPr>
      <w:rFonts w:ascii="Times New Roman" w:eastAsia="Times New Roman" w:hAnsi="Times New Roman"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44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E50AFB"/>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4"/>
    <w:rsid w:val="00E50AFB"/>
    <w:pPr>
      <w:widowControl w:val="0"/>
      <w:shd w:val="clear" w:color="auto" w:fill="FFFFFF"/>
      <w:spacing w:after="0" w:line="320" w:lineRule="exact"/>
      <w:ind w:hanging="420"/>
      <w:jc w:val="both"/>
    </w:pPr>
    <w:rPr>
      <w:rFonts w:ascii="Times New Roman" w:eastAsia="Times New Roman" w:hAnsi="Times New Roman" w:cs="Times New Roman"/>
      <w:sz w:val="27"/>
      <w:szCs w:val="27"/>
    </w:rPr>
  </w:style>
  <w:style w:type="paragraph" w:styleId="a5">
    <w:name w:val="header"/>
    <w:basedOn w:val="a"/>
    <w:link w:val="a6"/>
    <w:uiPriority w:val="99"/>
    <w:unhideWhenUsed/>
    <w:rsid w:val="00A74A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ACC"/>
  </w:style>
  <w:style w:type="paragraph" w:styleId="a7">
    <w:name w:val="footer"/>
    <w:basedOn w:val="a"/>
    <w:link w:val="a8"/>
    <w:uiPriority w:val="99"/>
    <w:unhideWhenUsed/>
    <w:rsid w:val="00A74A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ACC"/>
  </w:style>
  <w:style w:type="character" w:customStyle="1" w:styleId="10">
    <w:name w:val="Заголовок №1_"/>
    <w:basedOn w:val="a0"/>
    <w:link w:val="11"/>
    <w:rsid w:val="004C45DC"/>
    <w:rPr>
      <w:rFonts w:ascii="Times New Roman" w:eastAsia="Times New Roman" w:hAnsi="Times New Roman" w:cs="Times New Roman"/>
      <w:b/>
      <w:bCs/>
      <w:sz w:val="29"/>
      <w:szCs w:val="29"/>
      <w:shd w:val="clear" w:color="auto" w:fill="FFFFFF"/>
    </w:rPr>
  </w:style>
  <w:style w:type="paragraph" w:customStyle="1" w:styleId="11">
    <w:name w:val="Заголовок №1"/>
    <w:basedOn w:val="a"/>
    <w:link w:val="10"/>
    <w:rsid w:val="004C45DC"/>
    <w:pPr>
      <w:widowControl w:val="0"/>
      <w:shd w:val="clear" w:color="auto" w:fill="FFFFFF"/>
      <w:spacing w:after="0" w:line="716" w:lineRule="exact"/>
      <w:outlineLvl w:val="0"/>
    </w:pPr>
    <w:rPr>
      <w:rFonts w:ascii="Times New Roman" w:eastAsia="Times New Roman" w:hAnsi="Times New Roman" w:cs="Times New Roman"/>
      <w:b/>
      <w:bCs/>
      <w:sz w:val="29"/>
      <w:szCs w:val="29"/>
    </w:rPr>
  </w:style>
  <w:style w:type="character" w:customStyle="1" w:styleId="a9">
    <w:name w:val="Колонтитул_"/>
    <w:basedOn w:val="a0"/>
    <w:link w:val="aa"/>
    <w:rsid w:val="00B1683E"/>
    <w:rPr>
      <w:rFonts w:ascii="Times New Roman" w:eastAsia="Times New Roman" w:hAnsi="Times New Roman" w:cs="Times New Roman"/>
      <w:b/>
      <w:bCs/>
      <w:sz w:val="27"/>
      <w:szCs w:val="27"/>
      <w:shd w:val="clear" w:color="auto" w:fill="FFFFFF"/>
    </w:rPr>
  </w:style>
  <w:style w:type="character" w:customStyle="1" w:styleId="155pt">
    <w:name w:val="Колонтитул + 15;5 pt;Не полужирный"/>
    <w:basedOn w:val="a9"/>
    <w:rsid w:val="00B1683E"/>
    <w:rPr>
      <w:rFonts w:ascii="Times New Roman" w:eastAsia="Times New Roman" w:hAnsi="Times New Roman" w:cs="Times New Roman"/>
      <w:b/>
      <w:bCs/>
      <w:color w:val="000000"/>
      <w:spacing w:val="0"/>
      <w:w w:val="100"/>
      <w:position w:val="0"/>
      <w:sz w:val="31"/>
      <w:szCs w:val="31"/>
      <w:shd w:val="clear" w:color="auto" w:fill="FFFFFF"/>
      <w:lang w:val="ru-RU"/>
    </w:rPr>
  </w:style>
  <w:style w:type="paragraph" w:customStyle="1" w:styleId="aa">
    <w:name w:val="Колонтитул"/>
    <w:basedOn w:val="a"/>
    <w:link w:val="a9"/>
    <w:rsid w:val="00B1683E"/>
    <w:pPr>
      <w:widowControl w:val="0"/>
      <w:shd w:val="clear" w:color="auto" w:fill="FFFFFF"/>
      <w:spacing w:after="0" w:line="0" w:lineRule="atLeast"/>
    </w:pPr>
    <w:rPr>
      <w:rFonts w:ascii="Times New Roman" w:eastAsia="Times New Roman" w:hAnsi="Times New Roman" w:cs="Times New Roman"/>
      <w:b/>
      <w:bCs/>
      <w:sz w:val="27"/>
      <w:szCs w:val="27"/>
    </w:rPr>
  </w:style>
  <w:style w:type="character" w:customStyle="1" w:styleId="55pt">
    <w:name w:val="Колонтитул + 5;5 pt;Не полужирный"/>
    <w:basedOn w:val="a9"/>
    <w:rsid w:val="002B10A1"/>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rPr>
  </w:style>
  <w:style w:type="character" w:customStyle="1" w:styleId="30">
    <w:name w:val="Основной текст (3)_"/>
    <w:basedOn w:val="a0"/>
    <w:link w:val="31"/>
    <w:rsid w:val="004C54AB"/>
    <w:rPr>
      <w:rFonts w:ascii="Times New Roman" w:eastAsia="Times New Roman" w:hAnsi="Times New Roman" w:cs="Times New Roman"/>
      <w:b/>
      <w:bCs/>
      <w:sz w:val="26"/>
      <w:szCs w:val="26"/>
      <w:shd w:val="clear" w:color="auto" w:fill="FFFFFF"/>
    </w:rPr>
  </w:style>
  <w:style w:type="paragraph" w:customStyle="1" w:styleId="31">
    <w:name w:val="Основной текст (3)"/>
    <w:basedOn w:val="a"/>
    <w:link w:val="30"/>
    <w:rsid w:val="004C54AB"/>
    <w:pPr>
      <w:widowControl w:val="0"/>
      <w:shd w:val="clear" w:color="auto" w:fill="FFFFFF"/>
      <w:spacing w:after="0" w:line="324" w:lineRule="exact"/>
      <w:jc w:val="center"/>
    </w:pPr>
    <w:rPr>
      <w:rFonts w:ascii="Times New Roman" w:eastAsia="Times New Roman" w:hAnsi="Times New Roman" w:cs="Times New Roman"/>
      <w:b/>
      <w:bCs/>
      <w:sz w:val="26"/>
      <w:szCs w:val="26"/>
    </w:rPr>
  </w:style>
  <w:style w:type="paragraph" w:styleId="ab">
    <w:name w:val="Normal (Web)"/>
    <w:basedOn w:val="a"/>
    <w:uiPriority w:val="99"/>
    <w:semiHidden/>
    <w:unhideWhenUsed/>
    <w:rsid w:val="00090A83"/>
    <w:rPr>
      <w:rFonts w:ascii="Times New Roman" w:hAnsi="Times New Roman" w:cs="Times New Roman"/>
      <w:sz w:val="24"/>
      <w:szCs w:val="24"/>
    </w:rPr>
  </w:style>
  <w:style w:type="paragraph" w:customStyle="1" w:styleId="Default">
    <w:name w:val="Default"/>
    <w:rsid w:val="006D0CD4"/>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List Paragraph"/>
    <w:basedOn w:val="a"/>
    <w:uiPriority w:val="34"/>
    <w:qFormat/>
    <w:rsid w:val="00E15FC0"/>
    <w:pPr>
      <w:ind w:left="720"/>
      <w:contextualSpacing/>
    </w:pPr>
  </w:style>
  <w:style w:type="character" w:customStyle="1" w:styleId="2">
    <w:name w:val="Основной текст2"/>
    <w:basedOn w:val="a4"/>
    <w:rsid w:val="00BB1072"/>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apple-converted-space">
    <w:name w:val="apple-converted-space"/>
    <w:basedOn w:val="a0"/>
    <w:rsid w:val="00B4386B"/>
  </w:style>
  <w:style w:type="character" w:styleId="ad">
    <w:name w:val="Hyperlink"/>
    <w:basedOn w:val="a0"/>
    <w:uiPriority w:val="99"/>
    <w:semiHidden/>
    <w:unhideWhenUsed/>
    <w:rsid w:val="00B4386B"/>
    <w:rPr>
      <w:color w:val="0000FF"/>
      <w:u w:val="single"/>
    </w:rPr>
  </w:style>
  <w:style w:type="paragraph" w:styleId="ae">
    <w:name w:val="Balloon Text"/>
    <w:basedOn w:val="a"/>
    <w:link w:val="af"/>
    <w:uiPriority w:val="99"/>
    <w:semiHidden/>
    <w:unhideWhenUsed/>
    <w:rsid w:val="001639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639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84482D"/>
    <w:pPr>
      <w:spacing w:after="0" w:line="240" w:lineRule="auto"/>
    </w:pPr>
    <w:rPr>
      <w:rFonts w:ascii="Times New Roman" w:eastAsia="Times New Roman" w:hAnsi="Times New Roman" w:cs="Times New Roman"/>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44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E50AFB"/>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4"/>
    <w:rsid w:val="00E50AFB"/>
    <w:pPr>
      <w:widowControl w:val="0"/>
      <w:shd w:val="clear" w:color="auto" w:fill="FFFFFF"/>
      <w:spacing w:after="0" w:line="320" w:lineRule="exact"/>
      <w:ind w:hanging="420"/>
      <w:jc w:val="both"/>
    </w:pPr>
    <w:rPr>
      <w:rFonts w:ascii="Times New Roman" w:eastAsia="Times New Roman" w:hAnsi="Times New Roman" w:cs="Times New Roman"/>
      <w:sz w:val="27"/>
      <w:szCs w:val="27"/>
    </w:rPr>
  </w:style>
  <w:style w:type="paragraph" w:styleId="a5">
    <w:name w:val="header"/>
    <w:basedOn w:val="a"/>
    <w:link w:val="a6"/>
    <w:uiPriority w:val="99"/>
    <w:unhideWhenUsed/>
    <w:rsid w:val="00A74AC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ACC"/>
  </w:style>
  <w:style w:type="paragraph" w:styleId="a7">
    <w:name w:val="footer"/>
    <w:basedOn w:val="a"/>
    <w:link w:val="a8"/>
    <w:uiPriority w:val="99"/>
    <w:unhideWhenUsed/>
    <w:rsid w:val="00A74AC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ACC"/>
  </w:style>
  <w:style w:type="character" w:customStyle="1" w:styleId="10">
    <w:name w:val="Заголовок №1_"/>
    <w:basedOn w:val="a0"/>
    <w:link w:val="11"/>
    <w:rsid w:val="004C45DC"/>
    <w:rPr>
      <w:rFonts w:ascii="Times New Roman" w:eastAsia="Times New Roman" w:hAnsi="Times New Roman" w:cs="Times New Roman"/>
      <w:b/>
      <w:bCs/>
      <w:sz w:val="29"/>
      <w:szCs w:val="29"/>
      <w:shd w:val="clear" w:color="auto" w:fill="FFFFFF"/>
    </w:rPr>
  </w:style>
  <w:style w:type="paragraph" w:customStyle="1" w:styleId="11">
    <w:name w:val="Заголовок №1"/>
    <w:basedOn w:val="a"/>
    <w:link w:val="10"/>
    <w:rsid w:val="004C45DC"/>
    <w:pPr>
      <w:widowControl w:val="0"/>
      <w:shd w:val="clear" w:color="auto" w:fill="FFFFFF"/>
      <w:spacing w:after="0" w:line="716" w:lineRule="exact"/>
      <w:outlineLvl w:val="0"/>
    </w:pPr>
    <w:rPr>
      <w:rFonts w:ascii="Times New Roman" w:eastAsia="Times New Roman" w:hAnsi="Times New Roman" w:cs="Times New Roman"/>
      <w:b/>
      <w:bCs/>
      <w:sz w:val="29"/>
      <w:szCs w:val="29"/>
    </w:rPr>
  </w:style>
  <w:style w:type="character" w:customStyle="1" w:styleId="a9">
    <w:name w:val="Колонтитул_"/>
    <w:basedOn w:val="a0"/>
    <w:link w:val="aa"/>
    <w:rsid w:val="00B1683E"/>
    <w:rPr>
      <w:rFonts w:ascii="Times New Roman" w:eastAsia="Times New Roman" w:hAnsi="Times New Roman" w:cs="Times New Roman"/>
      <w:b/>
      <w:bCs/>
      <w:sz w:val="27"/>
      <w:szCs w:val="27"/>
      <w:shd w:val="clear" w:color="auto" w:fill="FFFFFF"/>
    </w:rPr>
  </w:style>
  <w:style w:type="character" w:customStyle="1" w:styleId="155pt">
    <w:name w:val="Колонтитул + 15;5 pt;Не полужирный"/>
    <w:basedOn w:val="a9"/>
    <w:rsid w:val="00B1683E"/>
    <w:rPr>
      <w:rFonts w:ascii="Times New Roman" w:eastAsia="Times New Roman" w:hAnsi="Times New Roman" w:cs="Times New Roman"/>
      <w:b/>
      <w:bCs/>
      <w:color w:val="000000"/>
      <w:spacing w:val="0"/>
      <w:w w:val="100"/>
      <w:position w:val="0"/>
      <w:sz w:val="31"/>
      <w:szCs w:val="31"/>
      <w:shd w:val="clear" w:color="auto" w:fill="FFFFFF"/>
      <w:lang w:val="ru-RU"/>
    </w:rPr>
  </w:style>
  <w:style w:type="paragraph" w:customStyle="1" w:styleId="aa">
    <w:name w:val="Колонтитул"/>
    <w:basedOn w:val="a"/>
    <w:link w:val="a9"/>
    <w:rsid w:val="00B1683E"/>
    <w:pPr>
      <w:widowControl w:val="0"/>
      <w:shd w:val="clear" w:color="auto" w:fill="FFFFFF"/>
      <w:spacing w:after="0" w:line="0" w:lineRule="atLeast"/>
    </w:pPr>
    <w:rPr>
      <w:rFonts w:ascii="Times New Roman" w:eastAsia="Times New Roman" w:hAnsi="Times New Roman" w:cs="Times New Roman"/>
      <w:b/>
      <w:bCs/>
      <w:sz w:val="27"/>
      <w:szCs w:val="27"/>
    </w:rPr>
  </w:style>
  <w:style w:type="character" w:customStyle="1" w:styleId="55pt">
    <w:name w:val="Колонтитул + 5;5 pt;Не полужирный"/>
    <w:basedOn w:val="a9"/>
    <w:rsid w:val="002B10A1"/>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rPr>
  </w:style>
  <w:style w:type="character" w:customStyle="1" w:styleId="30">
    <w:name w:val="Основной текст (3)_"/>
    <w:basedOn w:val="a0"/>
    <w:link w:val="31"/>
    <w:rsid w:val="004C54AB"/>
    <w:rPr>
      <w:rFonts w:ascii="Times New Roman" w:eastAsia="Times New Roman" w:hAnsi="Times New Roman" w:cs="Times New Roman"/>
      <w:b/>
      <w:bCs/>
      <w:sz w:val="26"/>
      <w:szCs w:val="26"/>
      <w:shd w:val="clear" w:color="auto" w:fill="FFFFFF"/>
    </w:rPr>
  </w:style>
  <w:style w:type="paragraph" w:customStyle="1" w:styleId="31">
    <w:name w:val="Основной текст (3)"/>
    <w:basedOn w:val="a"/>
    <w:link w:val="30"/>
    <w:rsid w:val="004C54AB"/>
    <w:pPr>
      <w:widowControl w:val="0"/>
      <w:shd w:val="clear" w:color="auto" w:fill="FFFFFF"/>
      <w:spacing w:after="0" w:line="324" w:lineRule="exact"/>
      <w:jc w:val="center"/>
    </w:pPr>
    <w:rPr>
      <w:rFonts w:ascii="Times New Roman" w:eastAsia="Times New Roman" w:hAnsi="Times New Roman" w:cs="Times New Roman"/>
      <w:b/>
      <w:bCs/>
      <w:sz w:val="26"/>
      <w:szCs w:val="26"/>
    </w:rPr>
  </w:style>
  <w:style w:type="paragraph" w:styleId="ab">
    <w:name w:val="Normal (Web)"/>
    <w:basedOn w:val="a"/>
    <w:uiPriority w:val="99"/>
    <w:semiHidden/>
    <w:unhideWhenUsed/>
    <w:rsid w:val="00090A83"/>
    <w:rPr>
      <w:rFonts w:ascii="Times New Roman" w:hAnsi="Times New Roman" w:cs="Times New Roman"/>
      <w:sz w:val="24"/>
      <w:szCs w:val="24"/>
    </w:rPr>
  </w:style>
  <w:style w:type="paragraph" w:customStyle="1" w:styleId="Default">
    <w:name w:val="Default"/>
    <w:rsid w:val="006D0CD4"/>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List Paragraph"/>
    <w:basedOn w:val="a"/>
    <w:uiPriority w:val="34"/>
    <w:qFormat/>
    <w:rsid w:val="00E15FC0"/>
    <w:pPr>
      <w:ind w:left="720"/>
      <w:contextualSpacing/>
    </w:pPr>
  </w:style>
  <w:style w:type="character" w:customStyle="1" w:styleId="2">
    <w:name w:val="Основной текст2"/>
    <w:basedOn w:val="a4"/>
    <w:rsid w:val="00BB1072"/>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apple-converted-space">
    <w:name w:val="apple-converted-space"/>
    <w:basedOn w:val="a0"/>
    <w:rsid w:val="00B4386B"/>
  </w:style>
  <w:style w:type="character" w:styleId="ad">
    <w:name w:val="Hyperlink"/>
    <w:basedOn w:val="a0"/>
    <w:uiPriority w:val="99"/>
    <w:semiHidden/>
    <w:unhideWhenUsed/>
    <w:rsid w:val="00B4386B"/>
    <w:rPr>
      <w:color w:val="0000FF"/>
      <w:u w:val="single"/>
    </w:rPr>
  </w:style>
  <w:style w:type="paragraph" w:styleId="ae">
    <w:name w:val="Balloon Text"/>
    <w:basedOn w:val="a"/>
    <w:link w:val="af"/>
    <w:uiPriority w:val="99"/>
    <w:semiHidden/>
    <w:unhideWhenUsed/>
    <w:rsid w:val="0016395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639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515788">
      <w:bodyDiv w:val="1"/>
      <w:marLeft w:val="0"/>
      <w:marRight w:val="0"/>
      <w:marTop w:val="0"/>
      <w:marBottom w:val="0"/>
      <w:divBdr>
        <w:top w:val="none" w:sz="0" w:space="0" w:color="auto"/>
        <w:left w:val="none" w:sz="0" w:space="0" w:color="auto"/>
        <w:bottom w:val="none" w:sz="0" w:space="0" w:color="auto"/>
        <w:right w:val="none" w:sz="0" w:space="0" w:color="auto"/>
      </w:divBdr>
    </w:div>
    <w:div w:id="299892891">
      <w:bodyDiv w:val="1"/>
      <w:marLeft w:val="0"/>
      <w:marRight w:val="0"/>
      <w:marTop w:val="0"/>
      <w:marBottom w:val="0"/>
      <w:divBdr>
        <w:top w:val="none" w:sz="0" w:space="0" w:color="auto"/>
        <w:left w:val="none" w:sz="0" w:space="0" w:color="auto"/>
        <w:bottom w:val="none" w:sz="0" w:space="0" w:color="auto"/>
        <w:right w:val="none" w:sz="0" w:space="0" w:color="auto"/>
      </w:divBdr>
    </w:div>
    <w:div w:id="192776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ru/article/7993/svyatochnyie-obryadyi-novaya-jizn-yazyicheskoy-traditsii"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fb.ru/article/190509/muzyika---eto-proyavlenie-byitiy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542E4-A556-4ED4-A1A0-378AE2C25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7433</Words>
  <Characters>42374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321</cp:lastModifiedBy>
  <cp:revision>42</cp:revision>
  <cp:lastPrinted>2017-02-05T18:41:00Z</cp:lastPrinted>
  <dcterms:created xsi:type="dcterms:W3CDTF">2017-01-30T15:00:00Z</dcterms:created>
  <dcterms:modified xsi:type="dcterms:W3CDTF">2017-06-06T09:41:00Z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-2039424627</vt:i4>
  </property>
</Properties>
</file>